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9AD6D05" w14:textId="77777777" w:rsidR="00F10E8A" w:rsidRPr="00F10E8A" w:rsidRDefault="00F10E8A" w:rsidP="00F10E8A">
      <w:pPr>
        <w:spacing w:line="240" w:lineRule="auto"/>
        <w:jc w:val="center"/>
        <w:rPr>
          <w:rFonts w:eastAsia="Calibri" w:cs="Times New Roman"/>
          <w:szCs w:val="28"/>
          <w:lang w:val="ru-RU"/>
        </w:rPr>
      </w:pPr>
      <w:r w:rsidRPr="00F10E8A">
        <w:rPr>
          <w:rFonts w:eastAsia="Calibri" w:cs="Times New Roman"/>
          <w:szCs w:val="28"/>
          <w:lang w:val="ru-RU"/>
        </w:rPr>
        <w:t xml:space="preserve">Федеральное государственное бюджетное образовательное </w:t>
      </w:r>
    </w:p>
    <w:p w14:paraId="2D3C118A" w14:textId="77777777" w:rsidR="00F10E8A" w:rsidRPr="00F10E8A" w:rsidRDefault="00F10E8A" w:rsidP="00F10E8A">
      <w:pPr>
        <w:spacing w:line="240" w:lineRule="auto"/>
        <w:jc w:val="center"/>
        <w:rPr>
          <w:rFonts w:eastAsia="Calibri" w:cs="Times New Roman"/>
          <w:szCs w:val="28"/>
          <w:lang w:val="ru-RU"/>
        </w:rPr>
      </w:pPr>
      <w:r w:rsidRPr="00F10E8A">
        <w:rPr>
          <w:rFonts w:eastAsia="Calibri" w:cs="Times New Roman"/>
          <w:szCs w:val="28"/>
          <w:lang w:val="ru-RU"/>
        </w:rPr>
        <w:t>учреждение высшего образования</w:t>
      </w:r>
    </w:p>
    <w:p w14:paraId="7479A1DD" w14:textId="77777777" w:rsidR="00F10E8A" w:rsidRPr="00F10E8A" w:rsidRDefault="00F10E8A" w:rsidP="00F10E8A">
      <w:pPr>
        <w:spacing w:line="240" w:lineRule="auto"/>
        <w:jc w:val="center"/>
        <w:rPr>
          <w:rFonts w:eastAsia="Calibri" w:cs="Times New Roman"/>
          <w:szCs w:val="28"/>
          <w:lang w:val="ru-RU"/>
        </w:rPr>
      </w:pPr>
      <w:r w:rsidRPr="00F10E8A">
        <w:rPr>
          <w:rFonts w:eastAsia="Calibri" w:cs="Times New Roman"/>
          <w:szCs w:val="28"/>
          <w:lang w:val="ru-RU"/>
        </w:rPr>
        <w:t>«Национальный исследовательский университет «МЭИ»</w:t>
      </w:r>
    </w:p>
    <w:p w14:paraId="7943871B" w14:textId="77777777" w:rsidR="00F10E8A" w:rsidRPr="00F10E8A" w:rsidRDefault="00F10E8A" w:rsidP="00F10E8A">
      <w:pPr>
        <w:spacing w:line="240" w:lineRule="auto"/>
        <w:jc w:val="center"/>
        <w:rPr>
          <w:rFonts w:eastAsia="Calibri" w:cs="Times New Roman"/>
          <w:szCs w:val="28"/>
          <w:lang w:val="ru-RU"/>
        </w:rPr>
      </w:pPr>
    </w:p>
    <w:tbl>
      <w:tblPr>
        <w:tblStyle w:val="TableGrid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28"/>
        <w:gridCol w:w="2266"/>
        <w:gridCol w:w="1559"/>
        <w:gridCol w:w="4101"/>
      </w:tblGrid>
      <w:tr w:rsidR="00F10E8A" w:rsidRPr="00565B5F" w14:paraId="505EC4D2" w14:textId="77777777" w:rsidTr="009D5136">
        <w:tc>
          <w:tcPr>
            <w:tcW w:w="1428" w:type="dxa"/>
          </w:tcPr>
          <w:p w14:paraId="2EA2FF56" w14:textId="77777777" w:rsidR="00F10E8A" w:rsidRPr="00F10E8A" w:rsidRDefault="00F10E8A" w:rsidP="00F10E8A">
            <w:pPr>
              <w:spacing w:after="120" w:line="240" w:lineRule="auto"/>
              <w:jc w:val="left"/>
              <w:rPr>
                <w:rFonts w:eastAsia="Calibri" w:cs="Times New Roman"/>
                <w:szCs w:val="28"/>
              </w:rPr>
            </w:pPr>
            <w:r w:rsidRPr="00F10E8A">
              <w:rPr>
                <w:rFonts w:eastAsia="Calibri" w:cs="Times New Roman"/>
                <w:szCs w:val="28"/>
              </w:rPr>
              <w:t>Институт:</w:t>
            </w:r>
          </w:p>
        </w:tc>
        <w:tc>
          <w:tcPr>
            <w:tcW w:w="2266" w:type="dxa"/>
            <w:tcBorders>
              <w:bottom w:val="single" w:sz="4" w:space="0" w:color="auto"/>
            </w:tcBorders>
          </w:tcPr>
          <w:p w14:paraId="3E2A48B4" w14:textId="0827F2FE" w:rsidR="00F10E8A" w:rsidRPr="00F10E8A" w:rsidRDefault="00F10E8A" w:rsidP="00F10E8A">
            <w:pPr>
              <w:spacing w:after="120" w:line="240" w:lineRule="auto"/>
              <w:jc w:val="center"/>
              <w:rPr>
                <w:rFonts w:eastAsia="Calibri" w:cs="Times New Roman"/>
                <w:i/>
                <w:szCs w:val="28"/>
              </w:rPr>
            </w:pPr>
            <w:r>
              <w:rPr>
                <w:rFonts w:eastAsia="Calibri" w:cs="Times New Roman"/>
                <w:i/>
                <w:szCs w:val="28"/>
              </w:rPr>
              <w:t>ИВТИ</w:t>
            </w:r>
          </w:p>
        </w:tc>
        <w:tc>
          <w:tcPr>
            <w:tcW w:w="1559" w:type="dxa"/>
          </w:tcPr>
          <w:p w14:paraId="7733FFA6" w14:textId="77777777" w:rsidR="00F10E8A" w:rsidRPr="00F10E8A" w:rsidRDefault="00F10E8A" w:rsidP="00F10E8A">
            <w:pPr>
              <w:spacing w:after="120" w:line="240" w:lineRule="auto"/>
              <w:jc w:val="left"/>
              <w:rPr>
                <w:rFonts w:eastAsia="Calibri" w:cs="Times New Roman"/>
                <w:szCs w:val="28"/>
              </w:rPr>
            </w:pPr>
            <w:r w:rsidRPr="00F10E8A">
              <w:rPr>
                <w:rFonts w:eastAsia="Calibri" w:cs="Times New Roman"/>
                <w:szCs w:val="28"/>
              </w:rPr>
              <w:t>Кафедра:</w:t>
            </w:r>
          </w:p>
        </w:tc>
        <w:tc>
          <w:tcPr>
            <w:tcW w:w="4101" w:type="dxa"/>
            <w:tcBorders>
              <w:bottom w:val="single" w:sz="4" w:space="0" w:color="auto"/>
            </w:tcBorders>
          </w:tcPr>
          <w:p w14:paraId="20E3707A" w14:textId="421A73B1" w:rsidR="00F10E8A" w:rsidRPr="00F10E8A" w:rsidRDefault="00F10E8A" w:rsidP="00F10E8A">
            <w:pPr>
              <w:spacing w:after="120" w:line="240" w:lineRule="auto"/>
              <w:jc w:val="left"/>
              <w:rPr>
                <w:rFonts w:eastAsia="Calibri" w:cs="Times New Roman"/>
                <w:i/>
                <w:szCs w:val="28"/>
              </w:rPr>
            </w:pPr>
            <w:r>
              <w:rPr>
                <w:rFonts w:eastAsia="Calibri" w:cs="Times New Roman"/>
                <w:i/>
                <w:szCs w:val="28"/>
              </w:rPr>
              <w:t>Вычислительных машин систем и сетей</w:t>
            </w:r>
          </w:p>
        </w:tc>
      </w:tr>
      <w:tr w:rsidR="00F10E8A" w:rsidRPr="00F10E8A" w14:paraId="54F29A4F" w14:textId="77777777" w:rsidTr="009D5136">
        <w:tc>
          <w:tcPr>
            <w:tcW w:w="3694" w:type="dxa"/>
            <w:gridSpan w:val="2"/>
          </w:tcPr>
          <w:p w14:paraId="5EB19796" w14:textId="77777777" w:rsidR="00F10E8A" w:rsidRPr="00F10E8A" w:rsidRDefault="00F10E8A" w:rsidP="00F10E8A">
            <w:pPr>
              <w:spacing w:before="120" w:line="240" w:lineRule="auto"/>
              <w:jc w:val="left"/>
              <w:rPr>
                <w:rFonts w:eastAsia="Calibri" w:cs="Times New Roman"/>
                <w:szCs w:val="28"/>
              </w:rPr>
            </w:pPr>
            <w:r w:rsidRPr="00F10E8A">
              <w:rPr>
                <w:rFonts w:eastAsia="Calibri" w:cs="Times New Roman"/>
                <w:szCs w:val="28"/>
              </w:rPr>
              <w:t>Направление подготовки:</w:t>
            </w:r>
          </w:p>
        </w:tc>
        <w:tc>
          <w:tcPr>
            <w:tcW w:w="5660" w:type="dxa"/>
            <w:gridSpan w:val="2"/>
            <w:tcBorders>
              <w:bottom w:val="single" w:sz="4" w:space="0" w:color="auto"/>
            </w:tcBorders>
          </w:tcPr>
          <w:p w14:paraId="5E113387" w14:textId="7B77EEE0" w:rsidR="00F10E8A" w:rsidRPr="00F10E8A" w:rsidRDefault="00F10E8A" w:rsidP="00F10E8A">
            <w:pPr>
              <w:spacing w:before="120" w:line="240" w:lineRule="auto"/>
              <w:jc w:val="left"/>
              <w:rPr>
                <w:rFonts w:eastAsia="Calibri" w:cs="Times New Roman"/>
                <w:i/>
                <w:szCs w:val="28"/>
              </w:rPr>
            </w:pPr>
            <w:r>
              <w:rPr>
                <w:rFonts w:eastAsia="Calibri" w:cs="Times New Roman"/>
                <w:i/>
                <w:szCs w:val="28"/>
              </w:rPr>
              <w:t>09.03.01 Информатика и вычислительная техника</w:t>
            </w:r>
          </w:p>
        </w:tc>
      </w:tr>
    </w:tbl>
    <w:p w14:paraId="7A16A17C" w14:textId="77777777" w:rsidR="00F10E8A" w:rsidRPr="00F10E8A" w:rsidRDefault="00F10E8A" w:rsidP="00F10E8A">
      <w:pPr>
        <w:spacing w:line="240" w:lineRule="auto"/>
        <w:jc w:val="center"/>
        <w:rPr>
          <w:rFonts w:eastAsia="Calibri" w:cs="Times New Roman"/>
          <w:b/>
          <w:szCs w:val="28"/>
          <w:lang w:val="ru-RU"/>
        </w:rPr>
      </w:pPr>
    </w:p>
    <w:p w14:paraId="513E1B9D" w14:textId="77777777" w:rsidR="00F10E8A" w:rsidRPr="00F10E8A" w:rsidRDefault="00F10E8A" w:rsidP="00F10E8A">
      <w:pPr>
        <w:spacing w:line="240" w:lineRule="auto"/>
        <w:jc w:val="center"/>
        <w:rPr>
          <w:rFonts w:eastAsia="Calibri" w:cs="Times New Roman"/>
          <w:b/>
          <w:szCs w:val="28"/>
          <w:lang w:val="ru-RU"/>
        </w:rPr>
      </w:pPr>
      <w:r w:rsidRPr="00F10E8A">
        <w:rPr>
          <w:rFonts w:eastAsia="Calibri" w:cs="Times New Roman"/>
          <w:b/>
          <w:szCs w:val="28"/>
          <w:lang w:val="ru-RU"/>
        </w:rPr>
        <w:t>ОТЧЕТ по практике</w:t>
      </w:r>
    </w:p>
    <w:p w14:paraId="56B642C1" w14:textId="77777777" w:rsidR="00F10E8A" w:rsidRPr="00F10E8A" w:rsidRDefault="00F10E8A" w:rsidP="00F10E8A">
      <w:pPr>
        <w:spacing w:line="240" w:lineRule="auto"/>
        <w:jc w:val="center"/>
        <w:rPr>
          <w:rFonts w:eastAsia="Calibri" w:cs="Times New Roman"/>
          <w:b/>
          <w:szCs w:val="28"/>
          <w:lang w:val="ru-RU"/>
        </w:rPr>
      </w:pPr>
    </w:p>
    <w:tbl>
      <w:tblPr>
        <w:tblStyle w:val="TableGrid1"/>
        <w:tblW w:w="0" w:type="auto"/>
        <w:tblLook w:val="04A0" w:firstRow="1" w:lastRow="0" w:firstColumn="1" w:lastColumn="0" w:noHBand="0" w:noVBand="1"/>
      </w:tblPr>
      <w:tblGrid>
        <w:gridCol w:w="3119"/>
        <w:gridCol w:w="6088"/>
      </w:tblGrid>
      <w:tr w:rsidR="00F10E8A" w:rsidRPr="00565B5F" w14:paraId="11E21E13" w14:textId="77777777" w:rsidTr="009D5136">
        <w:trPr>
          <w:trHeight w:val="593"/>
        </w:trPr>
        <w:tc>
          <w:tcPr>
            <w:tcW w:w="3119" w:type="dxa"/>
            <w:tcBorders>
              <w:top w:val="nil"/>
              <w:left w:val="nil"/>
              <w:bottom w:val="nil"/>
              <w:right w:val="nil"/>
            </w:tcBorders>
          </w:tcPr>
          <w:p w14:paraId="292BD575" w14:textId="77777777" w:rsidR="00F10E8A" w:rsidRPr="00F10E8A" w:rsidRDefault="00F10E8A" w:rsidP="00F10E8A">
            <w:pPr>
              <w:spacing w:after="120" w:line="240" w:lineRule="auto"/>
              <w:jc w:val="left"/>
              <w:rPr>
                <w:rFonts w:eastAsia="Calibri" w:cs="Times New Roman"/>
                <w:b/>
                <w:szCs w:val="28"/>
              </w:rPr>
            </w:pPr>
            <w:r w:rsidRPr="00F10E8A">
              <w:rPr>
                <w:rFonts w:eastAsia="Calibri" w:cs="Times New Roman"/>
                <w:b/>
                <w:szCs w:val="28"/>
              </w:rPr>
              <w:t>Наименование практики:</w:t>
            </w:r>
          </w:p>
        </w:tc>
        <w:tc>
          <w:tcPr>
            <w:tcW w:w="6088" w:type="dxa"/>
            <w:tcBorders>
              <w:top w:val="nil"/>
              <w:left w:val="nil"/>
              <w:bottom w:val="single" w:sz="4" w:space="0" w:color="auto"/>
              <w:right w:val="nil"/>
            </w:tcBorders>
            <w:vAlign w:val="center"/>
          </w:tcPr>
          <w:p w14:paraId="11A8C033" w14:textId="77777777" w:rsidR="00F10E8A" w:rsidRPr="00F10E8A" w:rsidRDefault="00F10E8A" w:rsidP="00F10E8A">
            <w:pPr>
              <w:spacing w:line="240" w:lineRule="auto"/>
              <w:jc w:val="left"/>
              <w:rPr>
                <w:rFonts w:eastAsia="Calibri" w:cs="Times New Roman"/>
                <w:szCs w:val="28"/>
              </w:rPr>
            </w:pPr>
            <w:r w:rsidRPr="00F10E8A">
              <w:rPr>
                <w:rFonts w:eastAsia="Calibri" w:cs="Times New Roman"/>
                <w:szCs w:val="28"/>
              </w:rPr>
              <w:t>Производственная практика: научно-исследовательская работа</w:t>
            </w:r>
          </w:p>
        </w:tc>
      </w:tr>
    </w:tbl>
    <w:p w14:paraId="2AA88590" w14:textId="77777777" w:rsidR="00F10E8A" w:rsidRPr="00F10E8A" w:rsidRDefault="00F10E8A" w:rsidP="00F10E8A">
      <w:pPr>
        <w:spacing w:line="240" w:lineRule="auto"/>
        <w:ind w:left="4111" w:right="-1"/>
        <w:jc w:val="left"/>
        <w:rPr>
          <w:rFonts w:eastAsia="Calibri" w:cs="Times New Roman"/>
          <w:sz w:val="24"/>
          <w:lang w:val="ru-RU"/>
        </w:rPr>
      </w:pPr>
    </w:p>
    <w:p w14:paraId="1E18A3CE" w14:textId="77777777" w:rsidR="00F10E8A" w:rsidRPr="00F10E8A" w:rsidRDefault="00F10E8A" w:rsidP="00F10E8A">
      <w:pPr>
        <w:spacing w:line="240" w:lineRule="auto"/>
        <w:ind w:right="-1"/>
        <w:jc w:val="left"/>
        <w:rPr>
          <w:rFonts w:eastAsia="Calibri" w:cs="Times New Roman"/>
          <w:sz w:val="24"/>
          <w:lang w:val="ru-RU"/>
        </w:rPr>
      </w:pPr>
    </w:p>
    <w:p w14:paraId="3250DC0B" w14:textId="77777777" w:rsidR="00F10E8A" w:rsidRPr="00F10E8A" w:rsidRDefault="00F10E8A" w:rsidP="00F10E8A">
      <w:pPr>
        <w:spacing w:line="240" w:lineRule="auto"/>
        <w:ind w:right="-1"/>
        <w:jc w:val="left"/>
        <w:rPr>
          <w:rFonts w:eastAsia="Calibri" w:cs="Times New Roman"/>
          <w:sz w:val="24"/>
          <w:lang w:val="ru-RU"/>
        </w:rPr>
      </w:pPr>
    </w:p>
    <w:p w14:paraId="63167367" w14:textId="77777777" w:rsidR="00F10E8A" w:rsidRPr="00F10E8A" w:rsidRDefault="00F10E8A" w:rsidP="00F10E8A">
      <w:pPr>
        <w:spacing w:line="240" w:lineRule="auto"/>
        <w:ind w:left="4111"/>
        <w:rPr>
          <w:rFonts w:eastAsia="Calibri" w:cs="Times New Roman"/>
          <w:b/>
          <w:szCs w:val="28"/>
          <w:lang w:val="ru-RU"/>
        </w:rPr>
      </w:pPr>
    </w:p>
    <w:p w14:paraId="6F561559" w14:textId="77777777" w:rsidR="00F10E8A" w:rsidRPr="00F10E8A" w:rsidRDefault="00F10E8A" w:rsidP="00F10E8A">
      <w:pPr>
        <w:spacing w:line="240" w:lineRule="auto"/>
        <w:ind w:left="4111"/>
        <w:rPr>
          <w:rFonts w:eastAsia="Calibri" w:cs="Times New Roman"/>
          <w:b/>
          <w:szCs w:val="28"/>
          <w:lang w:val="ru-RU"/>
        </w:rPr>
      </w:pPr>
      <w:r w:rsidRPr="00F10E8A">
        <w:rPr>
          <w:rFonts w:eastAsia="Calibri" w:cs="Times New Roman"/>
          <w:b/>
          <w:szCs w:val="28"/>
          <w:lang w:val="ru-RU"/>
        </w:rPr>
        <w:t>СТУДЕНТ</w:t>
      </w:r>
    </w:p>
    <w:p w14:paraId="547DFCDA" w14:textId="77777777" w:rsidR="00F10E8A" w:rsidRPr="00F10E8A" w:rsidRDefault="00F10E8A" w:rsidP="00F10E8A">
      <w:pPr>
        <w:spacing w:line="240" w:lineRule="auto"/>
        <w:ind w:left="4111"/>
        <w:rPr>
          <w:rFonts w:eastAsia="Calibri" w:cs="Times New Roman"/>
          <w:b/>
          <w:szCs w:val="28"/>
          <w:lang w:val="ru-RU"/>
        </w:rPr>
      </w:pPr>
    </w:p>
    <w:tbl>
      <w:tblPr>
        <w:tblStyle w:val="TableGrid1"/>
        <w:tblW w:w="0" w:type="auto"/>
        <w:tblInd w:w="411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3"/>
        <w:gridCol w:w="3820"/>
      </w:tblGrid>
      <w:tr w:rsidR="00F10E8A" w:rsidRPr="00F10E8A" w14:paraId="1EA82B75" w14:textId="77777777" w:rsidTr="009D5136">
        <w:tc>
          <w:tcPr>
            <w:tcW w:w="1413" w:type="dxa"/>
            <w:tcBorders>
              <w:bottom w:val="single" w:sz="4" w:space="0" w:color="auto"/>
            </w:tcBorders>
          </w:tcPr>
          <w:p w14:paraId="005A2B6A" w14:textId="77777777" w:rsidR="00F10E8A" w:rsidRPr="00F10E8A" w:rsidRDefault="00F10E8A" w:rsidP="00F10E8A">
            <w:pPr>
              <w:spacing w:line="240" w:lineRule="auto"/>
              <w:ind w:right="-1"/>
              <w:jc w:val="left"/>
              <w:rPr>
                <w:rFonts w:eastAsia="Calibri" w:cs="Times New Roman"/>
                <w:sz w:val="24"/>
              </w:rPr>
            </w:pPr>
          </w:p>
        </w:tc>
        <w:tc>
          <w:tcPr>
            <w:tcW w:w="3820" w:type="dxa"/>
            <w:tcBorders>
              <w:bottom w:val="single" w:sz="4" w:space="0" w:color="auto"/>
            </w:tcBorders>
          </w:tcPr>
          <w:p w14:paraId="1E402A6C" w14:textId="610AEF8D" w:rsidR="00F10E8A" w:rsidRPr="00F10E8A" w:rsidRDefault="00F10E8A" w:rsidP="00F10E8A">
            <w:pPr>
              <w:spacing w:line="240" w:lineRule="auto"/>
              <w:ind w:right="-1"/>
              <w:jc w:val="left"/>
              <w:rPr>
                <w:rFonts w:eastAsia="Calibri" w:cs="Times New Roman"/>
                <w:sz w:val="24"/>
              </w:rPr>
            </w:pPr>
            <w:r w:rsidRPr="00F10E8A">
              <w:rPr>
                <w:rFonts w:eastAsia="Calibri" w:cs="Times New Roman"/>
                <w:sz w:val="24"/>
              </w:rPr>
              <w:t>/                                                         /</w:t>
            </w:r>
          </w:p>
        </w:tc>
      </w:tr>
      <w:tr w:rsidR="00F10E8A" w:rsidRPr="00F10E8A" w14:paraId="73C9C069" w14:textId="77777777" w:rsidTr="009D5136">
        <w:tc>
          <w:tcPr>
            <w:tcW w:w="1413" w:type="dxa"/>
            <w:tcBorders>
              <w:top w:val="single" w:sz="4" w:space="0" w:color="auto"/>
            </w:tcBorders>
          </w:tcPr>
          <w:p w14:paraId="3497EE89" w14:textId="77777777" w:rsidR="00F10E8A" w:rsidRPr="00F10E8A" w:rsidRDefault="00F10E8A" w:rsidP="00F10E8A">
            <w:pPr>
              <w:spacing w:line="240" w:lineRule="auto"/>
              <w:ind w:right="-1"/>
              <w:jc w:val="center"/>
              <w:rPr>
                <w:rFonts w:eastAsia="Calibri" w:cs="Times New Roman"/>
                <w:i/>
                <w:sz w:val="16"/>
                <w:szCs w:val="16"/>
              </w:rPr>
            </w:pPr>
            <w:r w:rsidRPr="00F10E8A">
              <w:rPr>
                <w:rFonts w:eastAsia="Calibri" w:cs="Times New Roman"/>
                <w:i/>
                <w:sz w:val="16"/>
                <w:szCs w:val="16"/>
              </w:rPr>
              <w:t>(</w:t>
            </w:r>
            <w:proofErr w:type="gramStart"/>
            <w:r w:rsidRPr="00F10E8A">
              <w:rPr>
                <w:rFonts w:eastAsia="Calibri" w:cs="Times New Roman"/>
                <w:i/>
                <w:sz w:val="16"/>
                <w:szCs w:val="16"/>
              </w:rPr>
              <w:t>подпись )</w:t>
            </w:r>
            <w:proofErr w:type="gramEnd"/>
          </w:p>
        </w:tc>
        <w:tc>
          <w:tcPr>
            <w:tcW w:w="3820" w:type="dxa"/>
            <w:tcBorders>
              <w:top w:val="single" w:sz="4" w:space="0" w:color="auto"/>
            </w:tcBorders>
          </w:tcPr>
          <w:p w14:paraId="43A6DF1A" w14:textId="77777777" w:rsidR="00F10E8A" w:rsidRPr="00F10E8A" w:rsidRDefault="00F10E8A" w:rsidP="00F10E8A">
            <w:pPr>
              <w:spacing w:line="240" w:lineRule="auto"/>
              <w:ind w:right="-1"/>
              <w:jc w:val="center"/>
              <w:rPr>
                <w:rFonts w:eastAsia="Calibri" w:cs="Times New Roman"/>
                <w:sz w:val="16"/>
                <w:szCs w:val="16"/>
              </w:rPr>
            </w:pPr>
            <w:r w:rsidRPr="00F10E8A">
              <w:rPr>
                <w:rFonts w:eastAsia="Calibri" w:cs="Times New Roman"/>
                <w:sz w:val="16"/>
                <w:szCs w:val="16"/>
              </w:rPr>
              <w:t>(</w:t>
            </w:r>
            <w:r w:rsidRPr="00F10E8A">
              <w:rPr>
                <w:rFonts w:eastAsia="Calibri" w:cs="Times New Roman"/>
                <w:i/>
                <w:sz w:val="16"/>
                <w:szCs w:val="16"/>
              </w:rPr>
              <w:t>Фамилия и инициалы</w:t>
            </w:r>
            <w:r w:rsidRPr="00F10E8A">
              <w:rPr>
                <w:rFonts w:eastAsia="Calibri" w:cs="Times New Roman"/>
                <w:sz w:val="16"/>
                <w:szCs w:val="16"/>
              </w:rPr>
              <w:t>)</w:t>
            </w:r>
          </w:p>
        </w:tc>
      </w:tr>
    </w:tbl>
    <w:p w14:paraId="1DE75F6D" w14:textId="77777777" w:rsidR="00F10E8A" w:rsidRPr="00F10E8A" w:rsidRDefault="00F10E8A" w:rsidP="00F10E8A">
      <w:pPr>
        <w:spacing w:line="240" w:lineRule="auto"/>
        <w:ind w:left="4111" w:right="-1"/>
        <w:jc w:val="left"/>
        <w:rPr>
          <w:rFonts w:eastAsia="Calibri" w:cs="Times New Roman"/>
          <w:sz w:val="24"/>
          <w:lang w:val="ru-RU"/>
        </w:rPr>
      </w:pPr>
    </w:p>
    <w:tbl>
      <w:tblPr>
        <w:tblStyle w:val="TableGrid1"/>
        <w:tblW w:w="0" w:type="auto"/>
        <w:tblInd w:w="411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3"/>
        <w:gridCol w:w="3820"/>
      </w:tblGrid>
      <w:tr w:rsidR="00F10E8A" w:rsidRPr="00F10E8A" w14:paraId="6368ACF6" w14:textId="77777777" w:rsidTr="009D5136">
        <w:tc>
          <w:tcPr>
            <w:tcW w:w="1413" w:type="dxa"/>
            <w:tcBorders>
              <w:bottom w:val="single" w:sz="4" w:space="0" w:color="auto"/>
            </w:tcBorders>
          </w:tcPr>
          <w:p w14:paraId="5044A5FF" w14:textId="77777777" w:rsidR="00F10E8A" w:rsidRPr="00F10E8A" w:rsidRDefault="00F10E8A" w:rsidP="00F10E8A">
            <w:pPr>
              <w:spacing w:line="240" w:lineRule="auto"/>
              <w:ind w:right="-1"/>
              <w:jc w:val="left"/>
              <w:rPr>
                <w:rFonts w:eastAsia="Calibri" w:cs="Times New Roman"/>
                <w:sz w:val="24"/>
              </w:rPr>
            </w:pPr>
            <w:r w:rsidRPr="00F10E8A">
              <w:rPr>
                <w:rFonts w:eastAsia="Calibri" w:cs="Times New Roman"/>
                <w:sz w:val="24"/>
              </w:rPr>
              <w:t>Группа</w:t>
            </w:r>
          </w:p>
        </w:tc>
        <w:tc>
          <w:tcPr>
            <w:tcW w:w="3820" w:type="dxa"/>
            <w:tcBorders>
              <w:bottom w:val="single" w:sz="4" w:space="0" w:color="auto"/>
            </w:tcBorders>
          </w:tcPr>
          <w:p w14:paraId="74A119D3" w14:textId="372E718B" w:rsidR="00F10E8A" w:rsidRPr="00F10E8A" w:rsidRDefault="00F10E8A" w:rsidP="00F10E8A">
            <w:pPr>
              <w:spacing w:line="240" w:lineRule="auto"/>
              <w:ind w:right="-1"/>
              <w:jc w:val="center"/>
              <w:rPr>
                <w:rFonts w:eastAsia="Calibri" w:cs="Times New Roman"/>
                <w:i/>
                <w:iCs/>
                <w:sz w:val="24"/>
              </w:rPr>
            </w:pPr>
            <w:r w:rsidRPr="00F10E8A">
              <w:rPr>
                <w:rFonts w:eastAsia="Calibri" w:cs="Times New Roman"/>
                <w:i/>
                <w:iCs/>
                <w:sz w:val="24"/>
              </w:rPr>
              <w:t>А-08-19</w:t>
            </w:r>
          </w:p>
        </w:tc>
      </w:tr>
      <w:tr w:rsidR="00F10E8A" w:rsidRPr="00F10E8A" w14:paraId="54166E1D" w14:textId="77777777" w:rsidTr="009D5136">
        <w:tc>
          <w:tcPr>
            <w:tcW w:w="1413" w:type="dxa"/>
            <w:tcBorders>
              <w:top w:val="single" w:sz="4" w:space="0" w:color="auto"/>
            </w:tcBorders>
          </w:tcPr>
          <w:p w14:paraId="41C03634" w14:textId="77777777" w:rsidR="00F10E8A" w:rsidRPr="00F10E8A" w:rsidRDefault="00F10E8A" w:rsidP="00F10E8A">
            <w:pPr>
              <w:spacing w:line="240" w:lineRule="auto"/>
              <w:ind w:right="-1"/>
              <w:jc w:val="center"/>
              <w:rPr>
                <w:rFonts w:eastAsia="Calibri" w:cs="Times New Roman"/>
                <w:sz w:val="16"/>
                <w:szCs w:val="16"/>
              </w:rPr>
            </w:pPr>
          </w:p>
        </w:tc>
        <w:tc>
          <w:tcPr>
            <w:tcW w:w="3820" w:type="dxa"/>
            <w:tcBorders>
              <w:top w:val="single" w:sz="4" w:space="0" w:color="auto"/>
            </w:tcBorders>
          </w:tcPr>
          <w:p w14:paraId="05EC44C2" w14:textId="77777777" w:rsidR="00F10E8A" w:rsidRPr="00F10E8A" w:rsidRDefault="00F10E8A" w:rsidP="00F10E8A">
            <w:pPr>
              <w:spacing w:line="240" w:lineRule="auto"/>
              <w:ind w:right="-1"/>
              <w:jc w:val="center"/>
              <w:rPr>
                <w:rFonts w:eastAsia="Calibri" w:cs="Times New Roman"/>
                <w:i/>
                <w:sz w:val="16"/>
                <w:szCs w:val="16"/>
              </w:rPr>
            </w:pPr>
            <w:r w:rsidRPr="00F10E8A">
              <w:rPr>
                <w:rFonts w:eastAsia="Calibri" w:cs="Times New Roman"/>
                <w:i/>
                <w:sz w:val="16"/>
                <w:szCs w:val="16"/>
              </w:rPr>
              <w:t>(номер учебной группы)</w:t>
            </w:r>
          </w:p>
        </w:tc>
      </w:tr>
    </w:tbl>
    <w:p w14:paraId="7B8B2BBE" w14:textId="77777777" w:rsidR="00F10E8A" w:rsidRPr="00F10E8A" w:rsidRDefault="00F10E8A" w:rsidP="00F10E8A">
      <w:pPr>
        <w:spacing w:line="240" w:lineRule="auto"/>
        <w:ind w:left="4111"/>
        <w:rPr>
          <w:rFonts w:eastAsia="Calibri" w:cs="Times New Roman"/>
          <w:b/>
          <w:szCs w:val="28"/>
          <w:lang w:val="ru-RU"/>
        </w:rPr>
      </w:pPr>
    </w:p>
    <w:p w14:paraId="251A16BB" w14:textId="77777777" w:rsidR="00F10E8A" w:rsidRPr="00F10E8A" w:rsidRDefault="00F10E8A" w:rsidP="00F10E8A">
      <w:pPr>
        <w:spacing w:line="240" w:lineRule="auto"/>
        <w:ind w:left="4111"/>
        <w:rPr>
          <w:rFonts w:eastAsia="Calibri" w:cs="Times New Roman"/>
          <w:b/>
          <w:szCs w:val="28"/>
          <w:lang w:val="ru-RU"/>
        </w:rPr>
      </w:pPr>
    </w:p>
    <w:p w14:paraId="74E6BD67" w14:textId="77777777" w:rsidR="00F10E8A" w:rsidRPr="00F10E8A" w:rsidRDefault="00F10E8A" w:rsidP="00F10E8A">
      <w:pPr>
        <w:spacing w:line="240" w:lineRule="auto"/>
        <w:ind w:left="4111"/>
        <w:rPr>
          <w:rFonts w:eastAsia="Calibri" w:cs="Times New Roman"/>
          <w:b/>
          <w:szCs w:val="28"/>
          <w:lang w:val="ru-RU"/>
        </w:rPr>
      </w:pPr>
    </w:p>
    <w:p w14:paraId="52FCFE78" w14:textId="77777777" w:rsidR="00F10E8A" w:rsidRPr="00F10E8A" w:rsidRDefault="00F10E8A" w:rsidP="00F10E8A">
      <w:pPr>
        <w:spacing w:line="240" w:lineRule="auto"/>
        <w:ind w:left="4111"/>
        <w:rPr>
          <w:rFonts w:eastAsia="Calibri" w:cs="Times New Roman"/>
          <w:b/>
          <w:szCs w:val="28"/>
          <w:lang w:val="ru-RU"/>
        </w:rPr>
      </w:pPr>
      <w:r w:rsidRPr="00F10E8A">
        <w:rPr>
          <w:rFonts w:eastAsia="Calibri" w:cs="Times New Roman"/>
          <w:b/>
          <w:szCs w:val="28"/>
          <w:lang w:val="ru-RU"/>
        </w:rPr>
        <w:t>ПРОМЕЖУТОЧНАЯ АТТЕСТАЦИЯ ПО ПРАКТИКЕ</w:t>
      </w:r>
    </w:p>
    <w:tbl>
      <w:tblPr>
        <w:tblStyle w:val="TableGrid1"/>
        <w:tblW w:w="0" w:type="auto"/>
        <w:tblInd w:w="4111" w:type="dxa"/>
        <w:tblLook w:val="04A0" w:firstRow="1" w:lastRow="0" w:firstColumn="1" w:lastColumn="0" w:noHBand="0" w:noVBand="1"/>
      </w:tblPr>
      <w:tblGrid>
        <w:gridCol w:w="5243"/>
      </w:tblGrid>
      <w:tr w:rsidR="00F10E8A" w:rsidRPr="00F10E8A" w14:paraId="7D62A89C" w14:textId="77777777" w:rsidTr="009D5136">
        <w:tc>
          <w:tcPr>
            <w:tcW w:w="5243" w:type="dxa"/>
            <w:tcBorders>
              <w:top w:val="nil"/>
              <w:left w:val="nil"/>
              <w:bottom w:val="single" w:sz="4" w:space="0" w:color="auto"/>
              <w:right w:val="nil"/>
            </w:tcBorders>
          </w:tcPr>
          <w:p w14:paraId="4EBB2AB8" w14:textId="77777777" w:rsidR="00F10E8A" w:rsidRPr="00F10E8A" w:rsidRDefault="00F10E8A" w:rsidP="00F10E8A">
            <w:pPr>
              <w:spacing w:before="120" w:line="240" w:lineRule="auto"/>
              <w:jc w:val="left"/>
              <w:rPr>
                <w:rFonts w:eastAsia="Calibri" w:cs="Times New Roman"/>
                <w:sz w:val="24"/>
              </w:rPr>
            </w:pPr>
          </w:p>
        </w:tc>
      </w:tr>
      <w:tr w:rsidR="00F10E8A" w:rsidRPr="00565B5F" w14:paraId="7E906634" w14:textId="77777777" w:rsidTr="009D5136">
        <w:trPr>
          <w:trHeight w:val="116"/>
        </w:trPr>
        <w:tc>
          <w:tcPr>
            <w:tcW w:w="5243" w:type="dxa"/>
            <w:tcBorders>
              <w:top w:val="single" w:sz="4" w:space="0" w:color="auto"/>
              <w:left w:val="nil"/>
              <w:bottom w:val="nil"/>
              <w:right w:val="nil"/>
            </w:tcBorders>
          </w:tcPr>
          <w:p w14:paraId="4CEB6BB9" w14:textId="77777777" w:rsidR="00F10E8A" w:rsidRPr="00F10E8A" w:rsidRDefault="00F10E8A" w:rsidP="00F10E8A">
            <w:pPr>
              <w:spacing w:line="240" w:lineRule="auto"/>
              <w:ind w:right="-1"/>
              <w:jc w:val="center"/>
              <w:rPr>
                <w:rFonts w:eastAsia="Calibri" w:cs="Times New Roman"/>
                <w:i/>
                <w:sz w:val="16"/>
                <w:szCs w:val="16"/>
              </w:rPr>
            </w:pPr>
            <w:r w:rsidRPr="00F10E8A">
              <w:rPr>
                <w:rFonts w:eastAsia="Calibri" w:cs="Times New Roman"/>
                <w:i/>
                <w:sz w:val="16"/>
                <w:szCs w:val="16"/>
              </w:rPr>
              <w:t>(отлично, хорошо, удовлетворительно, неудовлетворительно,</w:t>
            </w:r>
            <w:r w:rsidRPr="00F10E8A">
              <w:rPr>
                <w:rFonts w:eastAsia="Calibri" w:cs="Times New Roman"/>
                <w:i/>
                <w:sz w:val="16"/>
                <w:szCs w:val="16"/>
              </w:rPr>
              <w:br/>
              <w:t>зачтено, не зачтено)</w:t>
            </w:r>
          </w:p>
        </w:tc>
      </w:tr>
    </w:tbl>
    <w:p w14:paraId="04ADDC78" w14:textId="77777777" w:rsidR="00F10E8A" w:rsidRPr="00F10E8A" w:rsidRDefault="00F10E8A" w:rsidP="00F10E8A">
      <w:pPr>
        <w:spacing w:line="240" w:lineRule="auto"/>
        <w:ind w:left="4111" w:right="-1"/>
        <w:jc w:val="left"/>
        <w:rPr>
          <w:rFonts w:eastAsia="Calibri" w:cs="Times New Roman"/>
          <w:sz w:val="24"/>
          <w:lang w:val="ru-RU"/>
        </w:rPr>
      </w:pPr>
    </w:p>
    <w:tbl>
      <w:tblPr>
        <w:tblStyle w:val="TableGrid1"/>
        <w:tblW w:w="0" w:type="auto"/>
        <w:tblInd w:w="411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3"/>
        <w:gridCol w:w="3820"/>
      </w:tblGrid>
      <w:tr w:rsidR="00F10E8A" w:rsidRPr="00F10E8A" w14:paraId="625F5231" w14:textId="77777777" w:rsidTr="009D5136">
        <w:tc>
          <w:tcPr>
            <w:tcW w:w="1413" w:type="dxa"/>
            <w:tcBorders>
              <w:bottom w:val="single" w:sz="4" w:space="0" w:color="auto"/>
            </w:tcBorders>
          </w:tcPr>
          <w:p w14:paraId="1CEF9993" w14:textId="77777777" w:rsidR="00F10E8A" w:rsidRPr="00F10E8A" w:rsidRDefault="00F10E8A" w:rsidP="00F10E8A">
            <w:pPr>
              <w:spacing w:line="240" w:lineRule="auto"/>
              <w:ind w:right="-1"/>
              <w:jc w:val="left"/>
              <w:rPr>
                <w:rFonts w:eastAsia="Calibri" w:cs="Times New Roman"/>
                <w:sz w:val="24"/>
              </w:rPr>
            </w:pPr>
          </w:p>
        </w:tc>
        <w:tc>
          <w:tcPr>
            <w:tcW w:w="3820" w:type="dxa"/>
            <w:tcBorders>
              <w:bottom w:val="single" w:sz="4" w:space="0" w:color="auto"/>
            </w:tcBorders>
          </w:tcPr>
          <w:p w14:paraId="2EE355CC" w14:textId="77777777" w:rsidR="00F10E8A" w:rsidRPr="00F10E8A" w:rsidRDefault="00F10E8A" w:rsidP="00F10E8A">
            <w:pPr>
              <w:spacing w:line="240" w:lineRule="auto"/>
              <w:ind w:right="-1"/>
              <w:jc w:val="left"/>
              <w:rPr>
                <w:rFonts w:eastAsia="Calibri" w:cs="Times New Roman"/>
                <w:sz w:val="24"/>
              </w:rPr>
            </w:pPr>
            <w:r w:rsidRPr="00F10E8A">
              <w:rPr>
                <w:rFonts w:eastAsia="Calibri" w:cs="Times New Roman"/>
                <w:sz w:val="24"/>
              </w:rPr>
              <w:t>/                                                         /</w:t>
            </w:r>
          </w:p>
        </w:tc>
      </w:tr>
      <w:tr w:rsidR="00F10E8A" w:rsidRPr="00565B5F" w14:paraId="6D4E829D" w14:textId="77777777" w:rsidTr="009D5136">
        <w:tc>
          <w:tcPr>
            <w:tcW w:w="1413" w:type="dxa"/>
            <w:tcBorders>
              <w:top w:val="single" w:sz="4" w:space="0" w:color="auto"/>
            </w:tcBorders>
          </w:tcPr>
          <w:p w14:paraId="7DE10EE5" w14:textId="77777777" w:rsidR="00F10E8A" w:rsidRPr="00F10E8A" w:rsidRDefault="00F10E8A" w:rsidP="00F10E8A">
            <w:pPr>
              <w:spacing w:line="240" w:lineRule="auto"/>
              <w:ind w:right="-1"/>
              <w:jc w:val="center"/>
              <w:rPr>
                <w:rFonts w:eastAsia="Calibri" w:cs="Times New Roman"/>
                <w:i/>
                <w:sz w:val="16"/>
                <w:szCs w:val="16"/>
              </w:rPr>
            </w:pPr>
            <w:r w:rsidRPr="00F10E8A">
              <w:rPr>
                <w:rFonts w:eastAsia="Calibri" w:cs="Times New Roman"/>
                <w:i/>
                <w:sz w:val="16"/>
                <w:szCs w:val="16"/>
              </w:rPr>
              <w:t>(</w:t>
            </w:r>
            <w:proofErr w:type="gramStart"/>
            <w:r w:rsidRPr="00F10E8A">
              <w:rPr>
                <w:rFonts w:eastAsia="Calibri" w:cs="Times New Roman"/>
                <w:i/>
                <w:sz w:val="16"/>
                <w:szCs w:val="16"/>
              </w:rPr>
              <w:t>подпись )</w:t>
            </w:r>
            <w:proofErr w:type="gramEnd"/>
          </w:p>
        </w:tc>
        <w:tc>
          <w:tcPr>
            <w:tcW w:w="3820" w:type="dxa"/>
            <w:tcBorders>
              <w:top w:val="single" w:sz="4" w:space="0" w:color="auto"/>
            </w:tcBorders>
          </w:tcPr>
          <w:p w14:paraId="3E055303" w14:textId="77777777" w:rsidR="00F10E8A" w:rsidRPr="00F10E8A" w:rsidRDefault="00F10E8A" w:rsidP="00F10E8A">
            <w:pPr>
              <w:spacing w:line="240" w:lineRule="auto"/>
              <w:ind w:right="-1"/>
              <w:jc w:val="center"/>
              <w:rPr>
                <w:rFonts w:eastAsia="Calibri" w:cs="Times New Roman"/>
                <w:sz w:val="16"/>
                <w:szCs w:val="16"/>
              </w:rPr>
            </w:pPr>
            <w:r w:rsidRPr="00F10E8A">
              <w:rPr>
                <w:rFonts w:eastAsia="Calibri" w:cs="Times New Roman"/>
                <w:sz w:val="16"/>
                <w:szCs w:val="16"/>
              </w:rPr>
              <w:t>(</w:t>
            </w:r>
            <w:r w:rsidRPr="00F10E8A">
              <w:rPr>
                <w:rFonts w:eastAsia="Calibri" w:cs="Times New Roman"/>
                <w:i/>
                <w:sz w:val="16"/>
                <w:szCs w:val="16"/>
              </w:rPr>
              <w:t>Фамилия и инициалы члена комиссии</w:t>
            </w:r>
            <w:r w:rsidRPr="00F10E8A">
              <w:rPr>
                <w:rFonts w:eastAsia="Calibri" w:cs="Times New Roman"/>
                <w:sz w:val="16"/>
                <w:szCs w:val="16"/>
              </w:rPr>
              <w:t>)</w:t>
            </w:r>
          </w:p>
        </w:tc>
      </w:tr>
    </w:tbl>
    <w:p w14:paraId="77F5A9C8" w14:textId="77777777" w:rsidR="00F10E8A" w:rsidRPr="00F10E8A" w:rsidRDefault="00F10E8A" w:rsidP="00F10E8A">
      <w:pPr>
        <w:spacing w:line="240" w:lineRule="auto"/>
        <w:ind w:left="4111" w:right="-1"/>
        <w:jc w:val="left"/>
        <w:rPr>
          <w:rFonts w:eastAsia="Calibri" w:cs="Times New Roman"/>
          <w:sz w:val="24"/>
          <w:lang w:val="ru-RU"/>
        </w:rPr>
      </w:pPr>
    </w:p>
    <w:tbl>
      <w:tblPr>
        <w:tblStyle w:val="TableGrid1"/>
        <w:tblW w:w="0" w:type="auto"/>
        <w:tblInd w:w="411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3"/>
        <w:gridCol w:w="3820"/>
      </w:tblGrid>
      <w:tr w:rsidR="00F10E8A" w:rsidRPr="00F10E8A" w14:paraId="227A4DFB" w14:textId="77777777" w:rsidTr="009D5136">
        <w:tc>
          <w:tcPr>
            <w:tcW w:w="1413" w:type="dxa"/>
            <w:tcBorders>
              <w:bottom w:val="single" w:sz="4" w:space="0" w:color="auto"/>
            </w:tcBorders>
          </w:tcPr>
          <w:p w14:paraId="267F5B76" w14:textId="77777777" w:rsidR="00F10E8A" w:rsidRPr="00F10E8A" w:rsidRDefault="00F10E8A" w:rsidP="00F10E8A">
            <w:pPr>
              <w:spacing w:line="240" w:lineRule="auto"/>
              <w:ind w:right="-1"/>
              <w:jc w:val="left"/>
              <w:rPr>
                <w:rFonts w:eastAsia="Calibri" w:cs="Times New Roman"/>
                <w:sz w:val="24"/>
              </w:rPr>
            </w:pPr>
          </w:p>
        </w:tc>
        <w:tc>
          <w:tcPr>
            <w:tcW w:w="3820" w:type="dxa"/>
            <w:tcBorders>
              <w:bottom w:val="single" w:sz="4" w:space="0" w:color="auto"/>
            </w:tcBorders>
          </w:tcPr>
          <w:p w14:paraId="7EE496CE" w14:textId="77777777" w:rsidR="00F10E8A" w:rsidRPr="00F10E8A" w:rsidRDefault="00F10E8A" w:rsidP="00F10E8A">
            <w:pPr>
              <w:spacing w:line="240" w:lineRule="auto"/>
              <w:ind w:right="-1"/>
              <w:jc w:val="left"/>
              <w:rPr>
                <w:rFonts w:eastAsia="Calibri" w:cs="Times New Roman"/>
                <w:sz w:val="24"/>
              </w:rPr>
            </w:pPr>
            <w:r w:rsidRPr="00F10E8A">
              <w:rPr>
                <w:rFonts w:eastAsia="Calibri" w:cs="Times New Roman"/>
                <w:sz w:val="24"/>
              </w:rPr>
              <w:t>/                                                         /</w:t>
            </w:r>
          </w:p>
        </w:tc>
      </w:tr>
      <w:tr w:rsidR="00F10E8A" w:rsidRPr="00565B5F" w14:paraId="0820B7D3" w14:textId="77777777" w:rsidTr="009D5136">
        <w:tc>
          <w:tcPr>
            <w:tcW w:w="1413" w:type="dxa"/>
            <w:tcBorders>
              <w:top w:val="single" w:sz="4" w:space="0" w:color="auto"/>
            </w:tcBorders>
          </w:tcPr>
          <w:p w14:paraId="490E5473" w14:textId="77777777" w:rsidR="00F10E8A" w:rsidRPr="00F10E8A" w:rsidRDefault="00F10E8A" w:rsidP="00F10E8A">
            <w:pPr>
              <w:spacing w:line="240" w:lineRule="auto"/>
              <w:ind w:right="-1"/>
              <w:jc w:val="center"/>
              <w:rPr>
                <w:rFonts w:eastAsia="Calibri" w:cs="Times New Roman"/>
                <w:i/>
                <w:sz w:val="16"/>
                <w:szCs w:val="16"/>
              </w:rPr>
            </w:pPr>
            <w:r w:rsidRPr="00F10E8A">
              <w:rPr>
                <w:rFonts w:eastAsia="Calibri" w:cs="Times New Roman"/>
                <w:i/>
                <w:sz w:val="16"/>
                <w:szCs w:val="16"/>
              </w:rPr>
              <w:t>(</w:t>
            </w:r>
            <w:proofErr w:type="gramStart"/>
            <w:r w:rsidRPr="00F10E8A">
              <w:rPr>
                <w:rFonts w:eastAsia="Calibri" w:cs="Times New Roman"/>
                <w:i/>
                <w:sz w:val="16"/>
                <w:szCs w:val="16"/>
              </w:rPr>
              <w:t>подпись )</w:t>
            </w:r>
            <w:proofErr w:type="gramEnd"/>
          </w:p>
        </w:tc>
        <w:tc>
          <w:tcPr>
            <w:tcW w:w="3820" w:type="dxa"/>
            <w:tcBorders>
              <w:top w:val="single" w:sz="4" w:space="0" w:color="auto"/>
            </w:tcBorders>
          </w:tcPr>
          <w:p w14:paraId="45CA9772" w14:textId="77777777" w:rsidR="00F10E8A" w:rsidRPr="00F10E8A" w:rsidRDefault="00F10E8A" w:rsidP="00F10E8A">
            <w:pPr>
              <w:spacing w:line="240" w:lineRule="auto"/>
              <w:ind w:right="-1"/>
              <w:jc w:val="center"/>
              <w:rPr>
                <w:rFonts w:eastAsia="Calibri" w:cs="Times New Roman"/>
                <w:sz w:val="16"/>
                <w:szCs w:val="16"/>
              </w:rPr>
            </w:pPr>
            <w:r w:rsidRPr="00F10E8A">
              <w:rPr>
                <w:rFonts w:eastAsia="Calibri" w:cs="Times New Roman"/>
                <w:sz w:val="16"/>
                <w:szCs w:val="16"/>
              </w:rPr>
              <w:t>(</w:t>
            </w:r>
            <w:r w:rsidRPr="00F10E8A">
              <w:rPr>
                <w:rFonts w:eastAsia="Calibri" w:cs="Times New Roman"/>
                <w:i/>
                <w:sz w:val="16"/>
                <w:szCs w:val="16"/>
              </w:rPr>
              <w:t>Фамилия и инициалы члена комиссии</w:t>
            </w:r>
            <w:r w:rsidRPr="00F10E8A">
              <w:rPr>
                <w:rFonts w:eastAsia="Calibri" w:cs="Times New Roman"/>
                <w:sz w:val="16"/>
                <w:szCs w:val="16"/>
              </w:rPr>
              <w:t>)</w:t>
            </w:r>
          </w:p>
        </w:tc>
      </w:tr>
    </w:tbl>
    <w:p w14:paraId="7BA4FD09" w14:textId="77777777" w:rsidR="00F10E8A" w:rsidRPr="00F10E8A" w:rsidRDefault="00F10E8A" w:rsidP="00D63C87">
      <w:pPr>
        <w:spacing w:line="240" w:lineRule="auto"/>
        <w:rPr>
          <w:rFonts w:eastAsia="Calibri" w:cs="Times New Roman"/>
          <w:b/>
          <w:szCs w:val="28"/>
          <w:lang w:val="ru-RU"/>
        </w:rPr>
      </w:pPr>
    </w:p>
    <w:p w14:paraId="038C3178" w14:textId="77777777" w:rsidR="00F10E8A" w:rsidRPr="00F10E8A" w:rsidRDefault="00F10E8A" w:rsidP="00F10E8A">
      <w:pPr>
        <w:spacing w:line="240" w:lineRule="auto"/>
        <w:jc w:val="center"/>
        <w:rPr>
          <w:rFonts w:eastAsia="Calibri" w:cs="Times New Roman"/>
          <w:b/>
          <w:szCs w:val="28"/>
          <w:lang w:val="ru-RU"/>
        </w:rPr>
      </w:pPr>
    </w:p>
    <w:p w14:paraId="34526AFD" w14:textId="77777777" w:rsidR="00F10E8A" w:rsidRPr="00F10E8A" w:rsidRDefault="00F10E8A" w:rsidP="00F10E8A">
      <w:pPr>
        <w:spacing w:line="240" w:lineRule="auto"/>
        <w:jc w:val="center"/>
        <w:rPr>
          <w:rFonts w:eastAsia="Calibri" w:cs="Times New Roman"/>
          <w:b/>
          <w:szCs w:val="28"/>
          <w:lang w:val="ru-RU"/>
        </w:rPr>
      </w:pPr>
      <w:r w:rsidRPr="00F10E8A">
        <w:rPr>
          <w:rFonts w:eastAsia="Calibri" w:cs="Times New Roman"/>
          <w:b/>
          <w:szCs w:val="28"/>
          <w:lang w:val="ru-RU"/>
        </w:rPr>
        <w:t>Москва</w:t>
      </w:r>
    </w:p>
    <w:p w14:paraId="58DF2DB2" w14:textId="6496F152" w:rsidR="00F10E8A" w:rsidRPr="00F10E8A" w:rsidRDefault="00F10E8A" w:rsidP="00F10E8A">
      <w:pPr>
        <w:spacing w:line="240" w:lineRule="auto"/>
        <w:jc w:val="center"/>
        <w:rPr>
          <w:rFonts w:eastAsia="Calibri" w:cs="Times New Roman"/>
          <w:b/>
          <w:bCs/>
          <w:caps/>
          <w:szCs w:val="28"/>
          <w:lang w:val="ru-RU"/>
        </w:rPr>
      </w:pPr>
      <w:r w:rsidRPr="00F10E8A">
        <w:rPr>
          <w:rFonts w:eastAsia="Calibri" w:cs="Times New Roman"/>
          <w:b/>
          <w:szCs w:val="28"/>
          <w:lang w:val="ru-RU"/>
        </w:rPr>
        <w:t>20</w:t>
      </w:r>
      <w:r w:rsidR="00D63C87">
        <w:rPr>
          <w:rFonts w:eastAsia="Calibri" w:cs="Times New Roman"/>
          <w:b/>
          <w:szCs w:val="28"/>
          <w:lang w:val="ru-RU"/>
        </w:rPr>
        <w:t>22</w:t>
      </w:r>
    </w:p>
    <w:p w14:paraId="6A9831DE" w14:textId="0AC6DFE0" w:rsidR="00F20627" w:rsidRPr="00F20627" w:rsidRDefault="00F20627" w:rsidP="00F20627">
      <w:pPr>
        <w:pStyle w:val="Subtitle"/>
        <w:rPr>
          <w:rStyle w:val="Strong"/>
          <w:b/>
          <w:bCs w:val="0"/>
          <w:lang w:val="ru-RU"/>
        </w:rPr>
      </w:pPr>
      <w:bookmarkStart w:id="0" w:name="_Toc122023039"/>
      <w:proofErr w:type="spellStart"/>
      <w:r w:rsidRPr="00F20627">
        <w:rPr>
          <w:rStyle w:val="Strong"/>
          <w:b/>
          <w:bCs w:val="0"/>
        </w:rPr>
        <w:lastRenderedPageBreak/>
        <w:t>Содержание</w:t>
      </w:r>
      <w:bookmarkEnd w:id="0"/>
      <w:proofErr w:type="spellEnd"/>
    </w:p>
    <w:p w14:paraId="4B18F66B" w14:textId="5C5AC235" w:rsidR="00A03D0A" w:rsidRDefault="00F20627">
      <w:pPr>
        <w:pStyle w:val="TOC1"/>
        <w:tabs>
          <w:tab w:val="right" w:leader="dot" w:pos="9350"/>
        </w:tabs>
        <w:rPr>
          <w:rFonts w:asciiTheme="minorHAnsi" w:eastAsiaTheme="minorEastAsia" w:hAnsiTheme="minorHAnsi"/>
          <w:noProof/>
          <w:sz w:val="24"/>
        </w:rPr>
      </w:pPr>
      <w:r>
        <w:rPr>
          <w:lang w:val="ru-RU"/>
        </w:rPr>
        <w:fldChar w:fldCharType="begin"/>
      </w:r>
      <w:r>
        <w:rPr>
          <w:lang w:val="ru-RU"/>
        </w:rPr>
        <w:instrText xml:space="preserve"> TOC \o "1-3" \h \z \u </w:instrText>
      </w:r>
      <w:r>
        <w:rPr>
          <w:lang w:val="ru-RU"/>
        </w:rPr>
        <w:fldChar w:fldCharType="separate"/>
      </w:r>
      <w:hyperlink w:anchor="_Toc122023039" w:history="1">
        <w:r w:rsidR="00A03D0A" w:rsidRPr="002E297D">
          <w:rPr>
            <w:rStyle w:val="Hyperlink"/>
            <w:noProof/>
          </w:rPr>
          <w:t>Содержание</w:t>
        </w:r>
        <w:r w:rsidR="00A03D0A">
          <w:rPr>
            <w:noProof/>
            <w:webHidden/>
          </w:rPr>
          <w:tab/>
        </w:r>
        <w:r w:rsidR="00A03D0A">
          <w:rPr>
            <w:noProof/>
            <w:webHidden/>
          </w:rPr>
          <w:fldChar w:fldCharType="begin"/>
        </w:r>
        <w:r w:rsidR="00A03D0A">
          <w:rPr>
            <w:noProof/>
            <w:webHidden/>
          </w:rPr>
          <w:instrText xml:space="preserve"> PAGEREF _Toc122023039 \h </w:instrText>
        </w:r>
        <w:r w:rsidR="00A03D0A">
          <w:rPr>
            <w:noProof/>
            <w:webHidden/>
          </w:rPr>
        </w:r>
        <w:r w:rsidR="00A03D0A">
          <w:rPr>
            <w:noProof/>
            <w:webHidden/>
          </w:rPr>
          <w:fldChar w:fldCharType="separate"/>
        </w:r>
        <w:r w:rsidR="00A03D0A">
          <w:rPr>
            <w:noProof/>
            <w:webHidden/>
          </w:rPr>
          <w:t>2</w:t>
        </w:r>
        <w:r w:rsidR="00A03D0A">
          <w:rPr>
            <w:noProof/>
            <w:webHidden/>
          </w:rPr>
          <w:fldChar w:fldCharType="end"/>
        </w:r>
      </w:hyperlink>
    </w:p>
    <w:p w14:paraId="17B243A3" w14:textId="28EFE678" w:rsidR="00A03D0A" w:rsidRDefault="00000000">
      <w:pPr>
        <w:pStyle w:val="TOC1"/>
        <w:tabs>
          <w:tab w:val="right" w:leader="dot" w:pos="9350"/>
        </w:tabs>
        <w:rPr>
          <w:rFonts w:asciiTheme="minorHAnsi" w:eastAsiaTheme="minorEastAsia" w:hAnsiTheme="minorHAnsi"/>
          <w:noProof/>
          <w:sz w:val="24"/>
        </w:rPr>
      </w:pPr>
      <w:hyperlink w:anchor="_Toc122023040" w:history="1">
        <w:r w:rsidR="00A03D0A" w:rsidRPr="002E297D">
          <w:rPr>
            <w:rStyle w:val="Hyperlink"/>
            <w:noProof/>
          </w:rPr>
          <w:t xml:space="preserve">ГРАФИК </w:t>
        </w:r>
        <w:r w:rsidR="00A03D0A" w:rsidRPr="002E297D">
          <w:rPr>
            <w:rStyle w:val="Hyperlink"/>
            <w:caps/>
            <w:noProof/>
          </w:rPr>
          <w:t>прохождения</w:t>
        </w:r>
        <w:r w:rsidR="00A03D0A" w:rsidRPr="002E297D">
          <w:rPr>
            <w:rStyle w:val="Hyperlink"/>
            <w:noProof/>
          </w:rPr>
          <w:t xml:space="preserve"> НИР</w:t>
        </w:r>
        <w:r w:rsidR="00A03D0A">
          <w:rPr>
            <w:noProof/>
            <w:webHidden/>
          </w:rPr>
          <w:tab/>
        </w:r>
        <w:r w:rsidR="00A03D0A">
          <w:rPr>
            <w:noProof/>
            <w:webHidden/>
          </w:rPr>
          <w:fldChar w:fldCharType="begin"/>
        </w:r>
        <w:r w:rsidR="00A03D0A">
          <w:rPr>
            <w:noProof/>
            <w:webHidden/>
          </w:rPr>
          <w:instrText xml:space="preserve"> PAGEREF _Toc122023040 \h </w:instrText>
        </w:r>
        <w:r w:rsidR="00A03D0A">
          <w:rPr>
            <w:noProof/>
            <w:webHidden/>
          </w:rPr>
        </w:r>
        <w:r w:rsidR="00A03D0A">
          <w:rPr>
            <w:noProof/>
            <w:webHidden/>
          </w:rPr>
          <w:fldChar w:fldCharType="separate"/>
        </w:r>
        <w:r w:rsidR="00A03D0A">
          <w:rPr>
            <w:noProof/>
            <w:webHidden/>
          </w:rPr>
          <w:t>4</w:t>
        </w:r>
        <w:r w:rsidR="00A03D0A">
          <w:rPr>
            <w:noProof/>
            <w:webHidden/>
          </w:rPr>
          <w:fldChar w:fldCharType="end"/>
        </w:r>
      </w:hyperlink>
    </w:p>
    <w:p w14:paraId="2CD972BF" w14:textId="5D2A5DB8" w:rsidR="00A03D0A" w:rsidRDefault="00000000">
      <w:pPr>
        <w:pStyle w:val="TOC1"/>
        <w:tabs>
          <w:tab w:val="left" w:pos="480"/>
          <w:tab w:val="right" w:leader="dot" w:pos="9350"/>
        </w:tabs>
        <w:rPr>
          <w:rFonts w:asciiTheme="minorHAnsi" w:eastAsiaTheme="minorEastAsia" w:hAnsiTheme="minorHAnsi"/>
          <w:noProof/>
          <w:sz w:val="24"/>
        </w:rPr>
      </w:pPr>
      <w:hyperlink w:anchor="_Toc122023041" w:history="1">
        <w:r w:rsidR="00A03D0A" w:rsidRPr="002E297D">
          <w:rPr>
            <w:rStyle w:val="Hyperlink"/>
            <w:noProof/>
            <w:lang w:val="ru-RU"/>
          </w:rPr>
          <w:t>1.</w:t>
        </w:r>
        <w:r w:rsidR="00A03D0A">
          <w:rPr>
            <w:rFonts w:asciiTheme="minorHAnsi" w:eastAsiaTheme="minorEastAsia" w:hAnsiTheme="minorHAnsi"/>
            <w:noProof/>
            <w:sz w:val="24"/>
          </w:rPr>
          <w:tab/>
        </w:r>
        <w:r w:rsidR="00A03D0A" w:rsidRPr="002E297D">
          <w:rPr>
            <w:rStyle w:val="Hyperlink"/>
            <w:noProof/>
            <w:lang w:val="ru-RU"/>
          </w:rPr>
          <w:t>Введение</w:t>
        </w:r>
        <w:r w:rsidR="00A03D0A">
          <w:rPr>
            <w:noProof/>
            <w:webHidden/>
          </w:rPr>
          <w:tab/>
        </w:r>
        <w:r w:rsidR="00A03D0A">
          <w:rPr>
            <w:noProof/>
            <w:webHidden/>
          </w:rPr>
          <w:fldChar w:fldCharType="begin"/>
        </w:r>
        <w:r w:rsidR="00A03D0A">
          <w:rPr>
            <w:noProof/>
            <w:webHidden/>
          </w:rPr>
          <w:instrText xml:space="preserve"> PAGEREF _Toc122023041 \h </w:instrText>
        </w:r>
        <w:r w:rsidR="00A03D0A">
          <w:rPr>
            <w:noProof/>
            <w:webHidden/>
          </w:rPr>
        </w:r>
        <w:r w:rsidR="00A03D0A">
          <w:rPr>
            <w:noProof/>
            <w:webHidden/>
          </w:rPr>
          <w:fldChar w:fldCharType="separate"/>
        </w:r>
        <w:r w:rsidR="00A03D0A">
          <w:rPr>
            <w:noProof/>
            <w:webHidden/>
          </w:rPr>
          <w:t>5</w:t>
        </w:r>
        <w:r w:rsidR="00A03D0A">
          <w:rPr>
            <w:noProof/>
            <w:webHidden/>
          </w:rPr>
          <w:fldChar w:fldCharType="end"/>
        </w:r>
      </w:hyperlink>
    </w:p>
    <w:p w14:paraId="2D13DB82" w14:textId="50851BC1" w:rsidR="00A03D0A" w:rsidRDefault="00000000">
      <w:pPr>
        <w:pStyle w:val="TOC1"/>
        <w:tabs>
          <w:tab w:val="left" w:pos="480"/>
          <w:tab w:val="right" w:leader="dot" w:pos="9350"/>
        </w:tabs>
        <w:rPr>
          <w:rFonts w:asciiTheme="minorHAnsi" w:eastAsiaTheme="minorEastAsia" w:hAnsiTheme="minorHAnsi"/>
          <w:noProof/>
          <w:sz w:val="24"/>
        </w:rPr>
      </w:pPr>
      <w:hyperlink w:anchor="_Toc122023042" w:history="1">
        <w:r w:rsidR="00A03D0A" w:rsidRPr="002E297D">
          <w:rPr>
            <w:rStyle w:val="Hyperlink"/>
            <w:noProof/>
          </w:rPr>
          <w:t>2.</w:t>
        </w:r>
        <w:r w:rsidR="00A03D0A">
          <w:rPr>
            <w:rFonts w:asciiTheme="minorHAnsi" w:eastAsiaTheme="minorEastAsia" w:hAnsiTheme="minorHAnsi"/>
            <w:noProof/>
            <w:sz w:val="24"/>
          </w:rPr>
          <w:tab/>
        </w:r>
        <w:r w:rsidR="00A03D0A" w:rsidRPr="002E297D">
          <w:rPr>
            <w:rStyle w:val="Hyperlink"/>
            <w:noProof/>
            <w:lang w:val="ru-RU"/>
          </w:rPr>
          <w:t>Технология</w:t>
        </w:r>
        <w:r w:rsidR="00A03D0A" w:rsidRPr="002E297D">
          <w:rPr>
            <w:rStyle w:val="Hyperlink"/>
            <w:noProof/>
          </w:rPr>
          <w:t xml:space="preserve"> TAA</w:t>
        </w:r>
        <w:r w:rsidR="00A03D0A">
          <w:rPr>
            <w:noProof/>
            <w:webHidden/>
          </w:rPr>
          <w:tab/>
        </w:r>
        <w:r w:rsidR="00A03D0A">
          <w:rPr>
            <w:noProof/>
            <w:webHidden/>
          </w:rPr>
          <w:fldChar w:fldCharType="begin"/>
        </w:r>
        <w:r w:rsidR="00A03D0A">
          <w:rPr>
            <w:noProof/>
            <w:webHidden/>
          </w:rPr>
          <w:instrText xml:space="preserve"> PAGEREF _Toc122023042 \h </w:instrText>
        </w:r>
        <w:r w:rsidR="00A03D0A">
          <w:rPr>
            <w:noProof/>
            <w:webHidden/>
          </w:rPr>
        </w:r>
        <w:r w:rsidR="00A03D0A">
          <w:rPr>
            <w:noProof/>
            <w:webHidden/>
          </w:rPr>
          <w:fldChar w:fldCharType="separate"/>
        </w:r>
        <w:r w:rsidR="00A03D0A">
          <w:rPr>
            <w:noProof/>
            <w:webHidden/>
          </w:rPr>
          <w:t>6</w:t>
        </w:r>
        <w:r w:rsidR="00A03D0A">
          <w:rPr>
            <w:noProof/>
            <w:webHidden/>
          </w:rPr>
          <w:fldChar w:fldCharType="end"/>
        </w:r>
      </w:hyperlink>
    </w:p>
    <w:p w14:paraId="6DD8E70F" w14:textId="178802BF" w:rsidR="00A03D0A" w:rsidRDefault="00000000">
      <w:pPr>
        <w:pStyle w:val="TOC2"/>
        <w:tabs>
          <w:tab w:val="right" w:leader="dot" w:pos="9350"/>
        </w:tabs>
        <w:rPr>
          <w:rFonts w:asciiTheme="minorHAnsi" w:eastAsiaTheme="minorEastAsia" w:hAnsiTheme="minorHAnsi"/>
          <w:noProof/>
          <w:sz w:val="24"/>
        </w:rPr>
      </w:pPr>
      <w:hyperlink w:anchor="_Toc122023043" w:history="1">
        <w:r w:rsidR="00A03D0A" w:rsidRPr="002E297D">
          <w:rPr>
            <w:rStyle w:val="Hyperlink"/>
            <w:noProof/>
          </w:rPr>
          <w:t>1.1 Описание</w:t>
        </w:r>
        <w:r w:rsidR="00A03D0A">
          <w:rPr>
            <w:noProof/>
            <w:webHidden/>
          </w:rPr>
          <w:tab/>
        </w:r>
        <w:r w:rsidR="00A03D0A">
          <w:rPr>
            <w:noProof/>
            <w:webHidden/>
          </w:rPr>
          <w:fldChar w:fldCharType="begin"/>
        </w:r>
        <w:r w:rsidR="00A03D0A">
          <w:rPr>
            <w:noProof/>
            <w:webHidden/>
          </w:rPr>
          <w:instrText xml:space="preserve"> PAGEREF _Toc122023043 \h </w:instrText>
        </w:r>
        <w:r w:rsidR="00A03D0A">
          <w:rPr>
            <w:noProof/>
            <w:webHidden/>
          </w:rPr>
        </w:r>
        <w:r w:rsidR="00A03D0A">
          <w:rPr>
            <w:noProof/>
            <w:webHidden/>
          </w:rPr>
          <w:fldChar w:fldCharType="separate"/>
        </w:r>
        <w:r w:rsidR="00A03D0A">
          <w:rPr>
            <w:noProof/>
            <w:webHidden/>
          </w:rPr>
          <w:t>6</w:t>
        </w:r>
        <w:r w:rsidR="00A03D0A">
          <w:rPr>
            <w:noProof/>
            <w:webHidden/>
          </w:rPr>
          <w:fldChar w:fldCharType="end"/>
        </w:r>
      </w:hyperlink>
    </w:p>
    <w:p w14:paraId="35252CAD" w14:textId="16AA19D7" w:rsidR="00A03D0A" w:rsidRDefault="00000000">
      <w:pPr>
        <w:pStyle w:val="TOC2"/>
        <w:tabs>
          <w:tab w:val="right" w:leader="dot" w:pos="9350"/>
        </w:tabs>
        <w:rPr>
          <w:rFonts w:asciiTheme="minorHAnsi" w:eastAsiaTheme="minorEastAsia" w:hAnsiTheme="minorHAnsi"/>
          <w:noProof/>
          <w:sz w:val="24"/>
        </w:rPr>
      </w:pPr>
      <w:hyperlink w:anchor="_Toc122023044" w:history="1">
        <w:r w:rsidR="00A03D0A" w:rsidRPr="002E297D">
          <w:rPr>
            <w:rStyle w:val="Hyperlink"/>
            <w:noProof/>
          </w:rPr>
          <w:t>1.2. Алгоритм работы</w:t>
        </w:r>
        <w:r w:rsidR="00A03D0A">
          <w:rPr>
            <w:noProof/>
            <w:webHidden/>
          </w:rPr>
          <w:tab/>
        </w:r>
        <w:r w:rsidR="00A03D0A">
          <w:rPr>
            <w:noProof/>
            <w:webHidden/>
          </w:rPr>
          <w:fldChar w:fldCharType="begin"/>
        </w:r>
        <w:r w:rsidR="00A03D0A">
          <w:rPr>
            <w:noProof/>
            <w:webHidden/>
          </w:rPr>
          <w:instrText xml:space="preserve"> PAGEREF _Toc122023044 \h </w:instrText>
        </w:r>
        <w:r w:rsidR="00A03D0A">
          <w:rPr>
            <w:noProof/>
            <w:webHidden/>
          </w:rPr>
        </w:r>
        <w:r w:rsidR="00A03D0A">
          <w:rPr>
            <w:noProof/>
            <w:webHidden/>
          </w:rPr>
          <w:fldChar w:fldCharType="separate"/>
        </w:r>
        <w:r w:rsidR="00A03D0A">
          <w:rPr>
            <w:noProof/>
            <w:webHidden/>
          </w:rPr>
          <w:t>6</w:t>
        </w:r>
        <w:r w:rsidR="00A03D0A">
          <w:rPr>
            <w:noProof/>
            <w:webHidden/>
          </w:rPr>
          <w:fldChar w:fldCharType="end"/>
        </w:r>
      </w:hyperlink>
    </w:p>
    <w:p w14:paraId="6E2FB6FF" w14:textId="2264FBE5" w:rsidR="00A03D0A" w:rsidRDefault="00000000">
      <w:pPr>
        <w:pStyle w:val="TOC1"/>
        <w:tabs>
          <w:tab w:val="left" w:pos="480"/>
          <w:tab w:val="right" w:leader="dot" w:pos="9350"/>
        </w:tabs>
        <w:rPr>
          <w:rFonts w:asciiTheme="minorHAnsi" w:eastAsiaTheme="minorEastAsia" w:hAnsiTheme="minorHAnsi"/>
          <w:noProof/>
          <w:sz w:val="24"/>
        </w:rPr>
      </w:pPr>
      <w:hyperlink w:anchor="_Toc122023045" w:history="1">
        <w:r w:rsidR="00A03D0A" w:rsidRPr="002E297D">
          <w:rPr>
            <w:rStyle w:val="Hyperlink"/>
            <w:noProof/>
          </w:rPr>
          <w:t>3.</w:t>
        </w:r>
        <w:r w:rsidR="00A03D0A">
          <w:rPr>
            <w:rFonts w:asciiTheme="minorHAnsi" w:eastAsiaTheme="minorEastAsia" w:hAnsiTheme="minorHAnsi"/>
            <w:noProof/>
            <w:sz w:val="24"/>
          </w:rPr>
          <w:tab/>
        </w:r>
        <w:r w:rsidR="00A03D0A" w:rsidRPr="002E297D">
          <w:rPr>
            <w:rStyle w:val="Hyperlink"/>
            <w:noProof/>
            <w:lang w:val="ru-RU"/>
          </w:rPr>
          <w:t>Технология</w:t>
        </w:r>
        <w:r w:rsidR="00A03D0A" w:rsidRPr="002E297D">
          <w:rPr>
            <w:rStyle w:val="Hyperlink"/>
            <w:noProof/>
          </w:rPr>
          <w:t xml:space="preserve"> DLSS</w:t>
        </w:r>
        <w:r w:rsidR="00A03D0A">
          <w:rPr>
            <w:noProof/>
            <w:webHidden/>
          </w:rPr>
          <w:tab/>
        </w:r>
        <w:r w:rsidR="00A03D0A">
          <w:rPr>
            <w:noProof/>
            <w:webHidden/>
          </w:rPr>
          <w:fldChar w:fldCharType="begin"/>
        </w:r>
        <w:r w:rsidR="00A03D0A">
          <w:rPr>
            <w:noProof/>
            <w:webHidden/>
          </w:rPr>
          <w:instrText xml:space="preserve"> PAGEREF _Toc122023045 \h </w:instrText>
        </w:r>
        <w:r w:rsidR="00A03D0A">
          <w:rPr>
            <w:noProof/>
            <w:webHidden/>
          </w:rPr>
        </w:r>
        <w:r w:rsidR="00A03D0A">
          <w:rPr>
            <w:noProof/>
            <w:webHidden/>
          </w:rPr>
          <w:fldChar w:fldCharType="separate"/>
        </w:r>
        <w:r w:rsidR="00A03D0A">
          <w:rPr>
            <w:noProof/>
            <w:webHidden/>
          </w:rPr>
          <w:t>10</w:t>
        </w:r>
        <w:r w:rsidR="00A03D0A">
          <w:rPr>
            <w:noProof/>
            <w:webHidden/>
          </w:rPr>
          <w:fldChar w:fldCharType="end"/>
        </w:r>
      </w:hyperlink>
    </w:p>
    <w:p w14:paraId="378C3FC9" w14:textId="5CC5E540" w:rsidR="00A03D0A" w:rsidRDefault="00000000">
      <w:pPr>
        <w:pStyle w:val="TOC2"/>
        <w:tabs>
          <w:tab w:val="right" w:leader="dot" w:pos="9350"/>
        </w:tabs>
        <w:rPr>
          <w:rFonts w:asciiTheme="minorHAnsi" w:eastAsiaTheme="minorEastAsia" w:hAnsiTheme="minorHAnsi"/>
          <w:noProof/>
          <w:sz w:val="24"/>
        </w:rPr>
      </w:pPr>
      <w:hyperlink w:anchor="_Toc122023046" w:history="1">
        <w:r w:rsidR="00A03D0A" w:rsidRPr="002E297D">
          <w:rPr>
            <w:rStyle w:val="Hyperlink"/>
            <w:noProof/>
          </w:rPr>
          <w:t>2.1 Описание</w:t>
        </w:r>
        <w:r w:rsidR="00A03D0A">
          <w:rPr>
            <w:noProof/>
            <w:webHidden/>
          </w:rPr>
          <w:tab/>
        </w:r>
        <w:r w:rsidR="00A03D0A">
          <w:rPr>
            <w:noProof/>
            <w:webHidden/>
          </w:rPr>
          <w:fldChar w:fldCharType="begin"/>
        </w:r>
        <w:r w:rsidR="00A03D0A">
          <w:rPr>
            <w:noProof/>
            <w:webHidden/>
          </w:rPr>
          <w:instrText xml:space="preserve"> PAGEREF _Toc122023046 \h </w:instrText>
        </w:r>
        <w:r w:rsidR="00A03D0A">
          <w:rPr>
            <w:noProof/>
            <w:webHidden/>
          </w:rPr>
        </w:r>
        <w:r w:rsidR="00A03D0A">
          <w:rPr>
            <w:noProof/>
            <w:webHidden/>
          </w:rPr>
          <w:fldChar w:fldCharType="separate"/>
        </w:r>
        <w:r w:rsidR="00A03D0A">
          <w:rPr>
            <w:noProof/>
            <w:webHidden/>
          </w:rPr>
          <w:t>10</w:t>
        </w:r>
        <w:r w:rsidR="00A03D0A">
          <w:rPr>
            <w:noProof/>
            <w:webHidden/>
          </w:rPr>
          <w:fldChar w:fldCharType="end"/>
        </w:r>
      </w:hyperlink>
    </w:p>
    <w:p w14:paraId="1A77D245" w14:textId="60128F6E" w:rsidR="00A03D0A" w:rsidRDefault="00000000">
      <w:pPr>
        <w:pStyle w:val="TOC2"/>
        <w:tabs>
          <w:tab w:val="right" w:leader="dot" w:pos="9350"/>
        </w:tabs>
        <w:rPr>
          <w:rFonts w:asciiTheme="minorHAnsi" w:eastAsiaTheme="minorEastAsia" w:hAnsiTheme="minorHAnsi"/>
          <w:noProof/>
          <w:sz w:val="24"/>
        </w:rPr>
      </w:pPr>
      <w:hyperlink w:anchor="_Toc122023047" w:history="1">
        <w:r w:rsidR="00A03D0A" w:rsidRPr="002E297D">
          <w:rPr>
            <w:rStyle w:val="Hyperlink"/>
            <w:noProof/>
          </w:rPr>
          <w:t>2.2 Отличия от TAA, MSAA и их производных</w:t>
        </w:r>
        <w:r w:rsidR="00A03D0A">
          <w:rPr>
            <w:noProof/>
            <w:webHidden/>
          </w:rPr>
          <w:tab/>
        </w:r>
        <w:r w:rsidR="00A03D0A">
          <w:rPr>
            <w:noProof/>
            <w:webHidden/>
          </w:rPr>
          <w:fldChar w:fldCharType="begin"/>
        </w:r>
        <w:r w:rsidR="00A03D0A">
          <w:rPr>
            <w:noProof/>
            <w:webHidden/>
          </w:rPr>
          <w:instrText xml:space="preserve"> PAGEREF _Toc122023047 \h </w:instrText>
        </w:r>
        <w:r w:rsidR="00A03D0A">
          <w:rPr>
            <w:noProof/>
            <w:webHidden/>
          </w:rPr>
        </w:r>
        <w:r w:rsidR="00A03D0A">
          <w:rPr>
            <w:noProof/>
            <w:webHidden/>
          </w:rPr>
          <w:fldChar w:fldCharType="separate"/>
        </w:r>
        <w:r w:rsidR="00A03D0A">
          <w:rPr>
            <w:noProof/>
            <w:webHidden/>
          </w:rPr>
          <w:t>11</w:t>
        </w:r>
        <w:r w:rsidR="00A03D0A">
          <w:rPr>
            <w:noProof/>
            <w:webHidden/>
          </w:rPr>
          <w:fldChar w:fldCharType="end"/>
        </w:r>
      </w:hyperlink>
    </w:p>
    <w:p w14:paraId="01CA6927" w14:textId="666C8B4A" w:rsidR="00A03D0A" w:rsidRDefault="00000000">
      <w:pPr>
        <w:pStyle w:val="TOC1"/>
        <w:tabs>
          <w:tab w:val="left" w:pos="480"/>
          <w:tab w:val="right" w:leader="dot" w:pos="9350"/>
        </w:tabs>
        <w:rPr>
          <w:rFonts w:asciiTheme="minorHAnsi" w:eastAsiaTheme="minorEastAsia" w:hAnsiTheme="minorHAnsi"/>
          <w:noProof/>
          <w:sz w:val="24"/>
        </w:rPr>
      </w:pPr>
      <w:hyperlink w:anchor="_Toc122023048" w:history="1">
        <w:r w:rsidR="00A03D0A" w:rsidRPr="002E297D">
          <w:rPr>
            <w:rStyle w:val="Hyperlink"/>
            <w:noProof/>
          </w:rPr>
          <w:t>4.</w:t>
        </w:r>
        <w:r w:rsidR="00A03D0A">
          <w:rPr>
            <w:rFonts w:asciiTheme="minorHAnsi" w:eastAsiaTheme="minorEastAsia" w:hAnsiTheme="minorHAnsi"/>
            <w:noProof/>
            <w:sz w:val="24"/>
          </w:rPr>
          <w:tab/>
        </w:r>
        <w:r w:rsidR="00A03D0A" w:rsidRPr="002E297D">
          <w:rPr>
            <w:rStyle w:val="Hyperlink"/>
            <w:noProof/>
            <w:lang w:val="ru-RU"/>
          </w:rPr>
          <w:t xml:space="preserve">Технология </w:t>
        </w:r>
        <w:r w:rsidR="00A03D0A" w:rsidRPr="002E297D">
          <w:rPr>
            <w:rStyle w:val="Hyperlink"/>
            <w:noProof/>
          </w:rPr>
          <w:t>FSR</w:t>
        </w:r>
        <w:r w:rsidR="00A03D0A">
          <w:rPr>
            <w:noProof/>
            <w:webHidden/>
          </w:rPr>
          <w:tab/>
        </w:r>
        <w:r w:rsidR="00A03D0A">
          <w:rPr>
            <w:noProof/>
            <w:webHidden/>
          </w:rPr>
          <w:fldChar w:fldCharType="begin"/>
        </w:r>
        <w:r w:rsidR="00A03D0A">
          <w:rPr>
            <w:noProof/>
            <w:webHidden/>
          </w:rPr>
          <w:instrText xml:space="preserve"> PAGEREF _Toc122023048 \h </w:instrText>
        </w:r>
        <w:r w:rsidR="00A03D0A">
          <w:rPr>
            <w:noProof/>
            <w:webHidden/>
          </w:rPr>
        </w:r>
        <w:r w:rsidR="00A03D0A">
          <w:rPr>
            <w:noProof/>
            <w:webHidden/>
          </w:rPr>
          <w:fldChar w:fldCharType="separate"/>
        </w:r>
        <w:r w:rsidR="00A03D0A">
          <w:rPr>
            <w:noProof/>
            <w:webHidden/>
          </w:rPr>
          <w:t>14</w:t>
        </w:r>
        <w:r w:rsidR="00A03D0A">
          <w:rPr>
            <w:noProof/>
            <w:webHidden/>
          </w:rPr>
          <w:fldChar w:fldCharType="end"/>
        </w:r>
      </w:hyperlink>
    </w:p>
    <w:p w14:paraId="4D30A69A" w14:textId="588E635C" w:rsidR="00A03D0A" w:rsidRDefault="00000000">
      <w:pPr>
        <w:pStyle w:val="TOC2"/>
        <w:tabs>
          <w:tab w:val="right" w:leader="dot" w:pos="9350"/>
        </w:tabs>
        <w:rPr>
          <w:rFonts w:asciiTheme="minorHAnsi" w:eastAsiaTheme="minorEastAsia" w:hAnsiTheme="minorHAnsi"/>
          <w:noProof/>
          <w:sz w:val="24"/>
        </w:rPr>
      </w:pPr>
      <w:hyperlink w:anchor="_Toc122023049" w:history="1">
        <w:r w:rsidR="00A03D0A" w:rsidRPr="002E297D">
          <w:rPr>
            <w:rStyle w:val="Hyperlink"/>
            <w:noProof/>
          </w:rPr>
          <w:t>3.1 Описание</w:t>
        </w:r>
        <w:r w:rsidR="00A03D0A">
          <w:rPr>
            <w:noProof/>
            <w:webHidden/>
          </w:rPr>
          <w:tab/>
        </w:r>
        <w:r w:rsidR="00A03D0A">
          <w:rPr>
            <w:noProof/>
            <w:webHidden/>
          </w:rPr>
          <w:fldChar w:fldCharType="begin"/>
        </w:r>
        <w:r w:rsidR="00A03D0A">
          <w:rPr>
            <w:noProof/>
            <w:webHidden/>
          </w:rPr>
          <w:instrText xml:space="preserve"> PAGEREF _Toc122023049 \h </w:instrText>
        </w:r>
        <w:r w:rsidR="00A03D0A">
          <w:rPr>
            <w:noProof/>
            <w:webHidden/>
          </w:rPr>
        </w:r>
        <w:r w:rsidR="00A03D0A">
          <w:rPr>
            <w:noProof/>
            <w:webHidden/>
          </w:rPr>
          <w:fldChar w:fldCharType="separate"/>
        </w:r>
        <w:r w:rsidR="00A03D0A">
          <w:rPr>
            <w:noProof/>
            <w:webHidden/>
          </w:rPr>
          <w:t>14</w:t>
        </w:r>
        <w:r w:rsidR="00A03D0A">
          <w:rPr>
            <w:noProof/>
            <w:webHidden/>
          </w:rPr>
          <w:fldChar w:fldCharType="end"/>
        </w:r>
      </w:hyperlink>
    </w:p>
    <w:p w14:paraId="5E744CF2" w14:textId="759C5B85" w:rsidR="00A03D0A" w:rsidRDefault="00000000">
      <w:pPr>
        <w:pStyle w:val="TOC2"/>
        <w:tabs>
          <w:tab w:val="right" w:leader="dot" w:pos="9350"/>
        </w:tabs>
        <w:rPr>
          <w:rFonts w:asciiTheme="minorHAnsi" w:eastAsiaTheme="minorEastAsia" w:hAnsiTheme="minorHAnsi"/>
          <w:noProof/>
          <w:sz w:val="24"/>
        </w:rPr>
      </w:pPr>
      <w:hyperlink w:anchor="_Toc122023050" w:history="1">
        <w:r w:rsidR="00A03D0A" w:rsidRPr="002E297D">
          <w:rPr>
            <w:rStyle w:val="Hyperlink"/>
            <w:noProof/>
          </w:rPr>
          <w:t>3.2 Алгоритм работы</w:t>
        </w:r>
        <w:r w:rsidR="00A03D0A">
          <w:rPr>
            <w:noProof/>
            <w:webHidden/>
          </w:rPr>
          <w:tab/>
        </w:r>
        <w:r w:rsidR="00A03D0A">
          <w:rPr>
            <w:noProof/>
            <w:webHidden/>
          </w:rPr>
          <w:fldChar w:fldCharType="begin"/>
        </w:r>
        <w:r w:rsidR="00A03D0A">
          <w:rPr>
            <w:noProof/>
            <w:webHidden/>
          </w:rPr>
          <w:instrText xml:space="preserve"> PAGEREF _Toc122023050 \h </w:instrText>
        </w:r>
        <w:r w:rsidR="00A03D0A">
          <w:rPr>
            <w:noProof/>
            <w:webHidden/>
          </w:rPr>
        </w:r>
        <w:r w:rsidR="00A03D0A">
          <w:rPr>
            <w:noProof/>
            <w:webHidden/>
          </w:rPr>
          <w:fldChar w:fldCharType="separate"/>
        </w:r>
        <w:r w:rsidR="00A03D0A">
          <w:rPr>
            <w:noProof/>
            <w:webHidden/>
          </w:rPr>
          <w:t>14</w:t>
        </w:r>
        <w:r w:rsidR="00A03D0A">
          <w:rPr>
            <w:noProof/>
            <w:webHidden/>
          </w:rPr>
          <w:fldChar w:fldCharType="end"/>
        </w:r>
      </w:hyperlink>
    </w:p>
    <w:p w14:paraId="2EB8B915" w14:textId="3476735A" w:rsidR="00A03D0A" w:rsidRDefault="00000000">
      <w:pPr>
        <w:pStyle w:val="TOC2"/>
        <w:tabs>
          <w:tab w:val="right" w:leader="dot" w:pos="9350"/>
        </w:tabs>
        <w:rPr>
          <w:rFonts w:asciiTheme="minorHAnsi" w:eastAsiaTheme="minorEastAsia" w:hAnsiTheme="minorHAnsi"/>
          <w:noProof/>
          <w:sz w:val="24"/>
        </w:rPr>
      </w:pPr>
      <w:hyperlink w:anchor="_Toc122023051" w:history="1">
        <w:r w:rsidR="00A03D0A" w:rsidRPr="002E297D">
          <w:rPr>
            <w:rStyle w:val="Hyperlink"/>
            <w:noProof/>
          </w:rPr>
          <w:t>3.2.1 Вычислительная пирамида яркости</w:t>
        </w:r>
        <w:r w:rsidR="00A03D0A">
          <w:rPr>
            <w:noProof/>
            <w:webHidden/>
          </w:rPr>
          <w:tab/>
        </w:r>
        <w:r w:rsidR="00A03D0A">
          <w:rPr>
            <w:noProof/>
            <w:webHidden/>
          </w:rPr>
          <w:fldChar w:fldCharType="begin"/>
        </w:r>
        <w:r w:rsidR="00A03D0A">
          <w:rPr>
            <w:noProof/>
            <w:webHidden/>
          </w:rPr>
          <w:instrText xml:space="preserve"> PAGEREF _Toc122023051 \h </w:instrText>
        </w:r>
        <w:r w:rsidR="00A03D0A">
          <w:rPr>
            <w:noProof/>
            <w:webHidden/>
          </w:rPr>
        </w:r>
        <w:r w:rsidR="00A03D0A">
          <w:rPr>
            <w:noProof/>
            <w:webHidden/>
          </w:rPr>
          <w:fldChar w:fldCharType="separate"/>
        </w:r>
        <w:r w:rsidR="00A03D0A">
          <w:rPr>
            <w:noProof/>
            <w:webHidden/>
          </w:rPr>
          <w:t>16</w:t>
        </w:r>
        <w:r w:rsidR="00A03D0A">
          <w:rPr>
            <w:noProof/>
            <w:webHidden/>
          </w:rPr>
          <w:fldChar w:fldCharType="end"/>
        </w:r>
      </w:hyperlink>
    </w:p>
    <w:p w14:paraId="7FA113F2" w14:textId="061F7E5A" w:rsidR="00A03D0A" w:rsidRDefault="00000000">
      <w:pPr>
        <w:pStyle w:val="TOC2"/>
        <w:tabs>
          <w:tab w:val="right" w:leader="dot" w:pos="9350"/>
        </w:tabs>
        <w:rPr>
          <w:rFonts w:asciiTheme="minorHAnsi" w:eastAsiaTheme="minorEastAsia" w:hAnsiTheme="minorHAnsi"/>
          <w:noProof/>
          <w:sz w:val="24"/>
        </w:rPr>
      </w:pPr>
      <w:hyperlink w:anchor="_Toc122023052" w:history="1">
        <w:r w:rsidR="00A03D0A" w:rsidRPr="002E297D">
          <w:rPr>
            <w:rStyle w:val="Hyperlink"/>
            <w:noProof/>
          </w:rPr>
          <w:t>3.2.2 Настройка цвета ввода</w:t>
        </w:r>
        <w:r w:rsidR="00A03D0A">
          <w:rPr>
            <w:noProof/>
            <w:webHidden/>
          </w:rPr>
          <w:tab/>
        </w:r>
        <w:r w:rsidR="00A03D0A">
          <w:rPr>
            <w:noProof/>
            <w:webHidden/>
          </w:rPr>
          <w:fldChar w:fldCharType="begin"/>
        </w:r>
        <w:r w:rsidR="00A03D0A">
          <w:rPr>
            <w:noProof/>
            <w:webHidden/>
          </w:rPr>
          <w:instrText xml:space="preserve"> PAGEREF _Toc122023052 \h </w:instrText>
        </w:r>
        <w:r w:rsidR="00A03D0A">
          <w:rPr>
            <w:noProof/>
            <w:webHidden/>
          </w:rPr>
        </w:r>
        <w:r w:rsidR="00A03D0A">
          <w:rPr>
            <w:noProof/>
            <w:webHidden/>
          </w:rPr>
          <w:fldChar w:fldCharType="separate"/>
        </w:r>
        <w:r w:rsidR="00A03D0A">
          <w:rPr>
            <w:noProof/>
            <w:webHidden/>
          </w:rPr>
          <w:t>17</w:t>
        </w:r>
        <w:r w:rsidR="00A03D0A">
          <w:rPr>
            <w:noProof/>
            <w:webHidden/>
          </w:rPr>
          <w:fldChar w:fldCharType="end"/>
        </w:r>
      </w:hyperlink>
    </w:p>
    <w:p w14:paraId="61872964" w14:textId="6FF93FE9" w:rsidR="00A03D0A" w:rsidRDefault="00000000">
      <w:pPr>
        <w:pStyle w:val="TOC2"/>
        <w:tabs>
          <w:tab w:val="right" w:leader="dot" w:pos="9350"/>
        </w:tabs>
        <w:rPr>
          <w:rFonts w:asciiTheme="minorHAnsi" w:eastAsiaTheme="minorEastAsia" w:hAnsiTheme="minorHAnsi"/>
          <w:noProof/>
          <w:sz w:val="24"/>
        </w:rPr>
      </w:pPr>
      <w:hyperlink w:anchor="_Toc122023053" w:history="1">
        <w:r w:rsidR="00A03D0A" w:rsidRPr="002E297D">
          <w:rPr>
            <w:rStyle w:val="Hyperlink"/>
            <w:noProof/>
          </w:rPr>
          <w:t>3.2.3 Реконструкция и расширение</w:t>
        </w:r>
        <w:r w:rsidR="00A03D0A">
          <w:rPr>
            <w:noProof/>
            <w:webHidden/>
          </w:rPr>
          <w:tab/>
        </w:r>
        <w:r w:rsidR="00A03D0A">
          <w:rPr>
            <w:noProof/>
            <w:webHidden/>
          </w:rPr>
          <w:fldChar w:fldCharType="begin"/>
        </w:r>
        <w:r w:rsidR="00A03D0A">
          <w:rPr>
            <w:noProof/>
            <w:webHidden/>
          </w:rPr>
          <w:instrText xml:space="preserve"> PAGEREF _Toc122023053 \h </w:instrText>
        </w:r>
        <w:r w:rsidR="00A03D0A">
          <w:rPr>
            <w:noProof/>
            <w:webHidden/>
          </w:rPr>
        </w:r>
        <w:r w:rsidR="00A03D0A">
          <w:rPr>
            <w:noProof/>
            <w:webHidden/>
          </w:rPr>
          <w:fldChar w:fldCharType="separate"/>
        </w:r>
        <w:r w:rsidR="00A03D0A">
          <w:rPr>
            <w:noProof/>
            <w:webHidden/>
          </w:rPr>
          <w:t>19</w:t>
        </w:r>
        <w:r w:rsidR="00A03D0A">
          <w:rPr>
            <w:noProof/>
            <w:webHidden/>
          </w:rPr>
          <w:fldChar w:fldCharType="end"/>
        </w:r>
      </w:hyperlink>
    </w:p>
    <w:p w14:paraId="194BD28C" w14:textId="754DA5E4" w:rsidR="00A03D0A" w:rsidRDefault="00000000">
      <w:pPr>
        <w:pStyle w:val="TOC2"/>
        <w:tabs>
          <w:tab w:val="right" w:leader="dot" w:pos="9350"/>
        </w:tabs>
        <w:rPr>
          <w:rFonts w:asciiTheme="minorHAnsi" w:eastAsiaTheme="minorEastAsia" w:hAnsiTheme="minorHAnsi"/>
          <w:noProof/>
          <w:sz w:val="24"/>
        </w:rPr>
      </w:pPr>
      <w:hyperlink w:anchor="_Toc122023054" w:history="1">
        <w:r w:rsidR="00A03D0A" w:rsidRPr="002E297D">
          <w:rPr>
            <w:rStyle w:val="Hyperlink"/>
            <w:noProof/>
          </w:rPr>
          <w:t>3.2.4 Обрезка глубины</w:t>
        </w:r>
        <w:r w:rsidR="00A03D0A">
          <w:rPr>
            <w:noProof/>
            <w:webHidden/>
          </w:rPr>
          <w:tab/>
        </w:r>
        <w:r w:rsidR="00A03D0A">
          <w:rPr>
            <w:noProof/>
            <w:webHidden/>
          </w:rPr>
          <w:fldChar w:fldCharType="begin"/>
        </w:r>
        <w:r w:rsidR="00A03D0A">
          <w:rPr>
            <w:noProof/>
            <w:webHidden/>
          </w:rPr>
          <w:instrText xml:space="preserve"> PAGEREF _Toc122023054 \h </w:instrText>
        </w:r>
        <w:r w:rsidR="00A03D0A">
          <w:rPr>
            <w:noProof/>
            <w:webHidden/>
          </w:rPr>
        </w:r>
        <w:r w:rsidR="00A03D0A">
          <w:rPr>
            <w:noProof/>
            <w:webHidden/>
          </w:rPr>
          <w:fldChar w:fldCharType="separate"/>
        </w:r>
        <w:r w:rsidR="00A03D0A">
          <w:rPr>
            <w:noProof/>
            <w:webHidden/>
          </w:rPr>
          <w:t>21</w:t>
        </w:r>
        <w:r w:rsidR="00A03D0A">
          <w:rPr>
            <w:noProof/>
            <w:webHidden/>
          </w:rPr>
          <w:fldChar w:fldCharType="end"/>
        </w:r>
      </w:hyperlink>
    </w:p>
    <w:p w14:paraId="0CD909F2" w14:textId="7ACA912F" w:rsidR="00A03D0A" w:rsidRDefault="00000000">
      <w:pPr>
        <w:pStyle w:val="TOC2"/>
        <w:tabs>
          <w:tab w:val="right" w:leader="dot" w:pos="9350"/>
        </w:tabs>
        <w:rPr>
          <w:rFonts w:asciiTheme="minorHAnsi" w:eastAsiaTheme="minorEastAsia" w:hAnsiTheme="minorHAnsi"/>
          <w:noProof/>
          <w:sz w:val="24"/>
        </w:rPr>
      </w:pPr>
      <w:hyperlink w:anchor="_Toc122023055" w:history="1">
        <w:r w:rsidR="00A03D0A" w:rsidRPr="002E297D">
          <w:rPr>
            <w:rStyle w:val="Hyperlink"/>
            <w:noProof/>
          </w:rPr>
          <w:t>3.2.5 Блокировка</w:t>
        </w:r>
        <w:r w:rsidR="00A03D0A">
          <w:rPr>
            <w:noProof/>
            <w:webHidden/>
          </w:rPr>
          <w:tab/>
        </w:r>
        <w:r w:rsidR="00A03D0A">
          <w:rPr>
            <w:noProof/>
            <w:webHidden/>
          </w:rPr>
          <w:fldChar w:fldCharType="begin"/>
        </w:r>
        <w:r w:rsidR="00A03D0A">
          <w:rPr>
            <w:noProof/>
            <w:webHidden/>
          </w:rPr>
          <w:instrText xml:space="preserve"> PAGEREF _Toc122023055 \h </w:instrText>
        </w:r>
        <w:r w:rsidR="00A03D0A">
          <w:rPr>
            <w:noProof/>
            <w:webHidden/>
          </w:rPr>
        </w:r>
        <w:r w:rsidR="00A03D0A">
          <w:rPr>
            <w:noProof/>
            <w:webHidden/>
          </w:rPr>
          <w:fldChar w:fldCharType="separate"/>
        </w:r>
        <w:r w:rsidR="00A03D0A">
          <w:rPr>
            <w:noProof/>
            <w:webHidden/>
          </w:rPr>
          <w:t>23</w:t>
        </w:r>
        <w:r w:rsidR="00A03D0A">
          <w:rPr>
            <w:noProof/>
            <w:webHidden/>
          </w:rPr>
          <w:fldChar w:fldCharType="end"/>
        </w:r>
      </w:hyperlink>
    </w:p>
    <w:p w14:paraId="7D5F4E85" w14:textId="314D053B" w:rsidR="00A03D0A" w:rsidRDefault="00000000">
      <w:pPr>
        <w:pStyle w:val="TOC2"/>
        <w:tabs>
          <w:tab w:val="right" w:leader="dot" w:pos="9350"/>
        </w:tabs>
        <w:rPr>
          <w:rFonts w:asciiTheme="minorHAnsi" w:eastAsiaTheme="minorEastAsia" w:hAnsiTheme="minorHAnsi"/>
          <w:noProof/>
          <w:sz w:val="24"/>
        </w:rPr>
      </w:pPr>
      <w:hyperlink w:anchor="_Toc122023056" w:history="1">
        <w:r w:rsidR="00A03D0A" w:rsidRPr="002E297D">
          <w:rPr>
            <w:rStyle w:val="Hyperlink"/>
            <w:noProof/>
          </w:rPr>
          <w:t>3.2.6 Перепроецирование и накопление</w:t>
        </w:r>
        <w:r w:rsidR="00A03D0A">
          <w:rPr>
            <w:noProof/>
            <w:webHidden/>
          </w:rPr>
          <w:tab/>
        </w:r>
        <w:r w:rsidR="00A03D0A">
          <w:rPr>
            <w:noProof/>
            <w:webHidden/>
          </w:rPr>
          <w:fldChar w:fldCharType="begin"/>
        </w:r>
        <w:r w:rsidR="00A03D0A">
          <w:rPr>
            <w:noProof/>
            <w:webHidden/>
          </w:rPr>
          <w:instrText xml:space="preserve"> PAGEREF _Toc122023056 \h </w:instrText>
        </w:r>
        <w:r w:rsidR="00A03D0A">
          <w:rPr>
            <w:noProof/>
            <w:webHidden/>
          </w:rPr>
        </w:r>
        <w:r w:rsidR="00A03D0A">
          <w:rPr>
            <w:noProof/>
            <w:webHidden/>
          </w:rPr>
          <w:fldChar w:fldCharType="separate"/>
        </w:r>
        <w:r w:rsidR="00A03D0A">
          <w:rPr>
            <w:noProof/>
            <w:webHidden/>
          </w:rPr>
          <w:t>24</w:t>
        </w:r>
        <w:r w:rsidR="00A03D0A">
          <w:rPr>
            <w:noProof/>
            <w:webHidden/>
          </w:rPr>
          <w:fldChar w:fldCharType="end"/>
        </w:r>
      </w:hyperlink>
    </w:p>
    <w:p w14:paraId="4C543AB4" w14:textId="5B06738D" w:rsidR="00A03D0A" w:rsidRDefault="00000000">
      <w:pPr>
        <w:pStyle w:val="TOC2"/>
        <w:tabs>
          <w:tab w:val="right" w:leader="dot" w:pos="9350"/>
        </w:tabs>
        <w:rPr>
          <w:rFonts w:asciiTheme="minorHAnsi" w:eastAsiaTheme="minorEastAsia" w:hAnsiTheme="minorHAnsi"/>
          <w:noProof/>
          <w:sz w:val="24"/>
        </w:rPr>
      </w:pPr>
      <w:hyperlink w:anchor="_Toc122023057" w:history="1">
        <w:r w:rsidR="00A03D0A" w:rsidRPr="002E297D">
          <w:rPr>
            <w:rStyle w:val="Hyperlink"/>
            <w:noProof/>
          </w:rPr>
          <w:t>3.2.7 RCAS</w:t>
        </w:r>
        <w:r w:rsidR="00A03D0A">
          <w:rPr>
            <w:noProof/>
            <w:webHidden/>
          </w:rPr>
          <w:tab/>
        </w:r>
        <w:r w:rsidR="00A03D0A">
          <w:rPr>
            <w:noProof/>
            <w:webHidden/>
          </w:rPr>
          <w:fldChar w:fldCharType="begin"/>
        </w:r>
        <w:r w:rsidR="00A03D0A">
          <w:rPr>
            <w:noProof/>
            <w:webHidden/>
          </w:rPr>
          <w:instrText xml:space="preserve"> PAGEREF _Toc122023057 \h </w:instrText>
        </w:r>
        <w:r w:rsidR="00A03D0A">
          <w:rPr>
            <w:noProof/>
            <w:webHidden/>
          </w:rPr>
        </w:r>
        <w:r w:rsidR="00A03D0A">
          <w:rPr>
            <w:noProof/>
            <w:webHidden/>
          </w:rPr>
          <w:fldChar w:fldCharType="separate"/>
        </w:r>
        <w:r w:rsidR="00A03D0A">
          <w:rPr>
            <w:noProof/>
            <w:webHidden/>
          </w:rPr>
          <w:t>30</w:t>
        </w:r>
        <w:r w:rsidR="00A03D0A">
          <w:rPr>
            <w:noProof/>
            <w:webHidden/>
          </w:rPr>
          <w:fldChar w:fldCharType="end"/>
        </w:r>
      </w:hyperlink>
    </w:p>
    <w:p w14:paraId="565CE4EE" w14:textId="707B7EE1" w:rsidR="00A03D0A" w:rsidRDefault="00000000">
      <w:pPr>
        <w:pStyle w:val="TOC1"/>
        <w:tabs>
          <w:tab w:val="left" w:pos="480"/>
          <w:tab w:val="right" w:leader="dot" w:pos="9350"/>
        </w:tabs>
        <w:rPr>
          <w:rFonts w:asciiTheme="minorHAnsi" w:eastAsiaTheme="minorEastAsia" w:hAnsiTheme="minorHAnsi"/>
          <w:noProof/>
          <w:sz w:val="24"/>
        </w:rPr>
      </w:pPr>
      <w:hyperlink w:anchor="_Toc122023058" w:history="1">
        <w:r w:rsidR="00A03D0A" w:rsidRPr="002E297D">
          <w:rPr>
            <w:rStyle w:val="Hyperlink"/>
            <w:noProof/>
            <w:lang w:val="ru-RU"/>
          </w:rPr>
          <w:t>5.</w:t>
        </w:r>
        <w:r w:rsidR="00A03D0A">
          <w:rPr>
            <w:rFonts w:asciiTheme="minorHAnsi" w:eastAsiaTheme="minorEastAsia" w:hAnsiTheme="minorHAnsi"/>
            <w:noProof/>
            <w:sz w:val="24"/>
          </w:rPr>
          <w:tab/>
        </w:r>
        <w:r w:rsidR="00A03D0A" w:rsidRPr="002E297D">
          <w:rPr>
            <w:rStyle w:val="Hyperlink"/>
            <w:noProof/>
            <w:lang w:val="ru-RU"/>
          </w:rPr>
          <w:t>Заключение</w:t>
        </w:r>
        <w:r w:rsidR="00A03D0A">
          <w:rPr>
            <w:noProof/>
            <w:webHidden/>
          </w:rPr>
          <w:tab/>
        </w:r>
        <w:r w:rsidR="00A03D0A">
          <w:rPr>
            <w:noProof/>
            <w:webHidden/>
          </w:rPr>
          <w:fldChar w:fldCharType="begin"/>
        </w:r>
        <w:r w:rsidR="00A03D0A">
          <w:rPr>
            <w:noProof/>
            <w:webHidden/>
          </w:rPr>
          <w:instrText xml:space="preserve"> PAGEREF _Toc122023058 \h </w:instrText>
        </w:r>
        <w:r w:rsidR="00A03D0A">
          <w:rPr>
            <w:noProof/>
            <w:webHidden/>
          </w:rPr>
        </w:r>
        <w:r w:rsidR="00A03D0A">
          <w:rPr>
            <w:noProof/>
            <w:webHidden/>
          </w:rPr>
          <w:fldChar w:fldCharType="separate"/>
        </w:r>
        <w:r w:rsidR="00A03D0A">
          <w:rPr>
            <w:noProof/>
            <w:webHidden/>
          </w:rPr>
          <w:t>32</w:t>
        </w:r>
        <w:r w:rsidR="00A03D0A">
          <w:rPr>
            <w:noProof/>
            <w:webHidden/>
          </w:rPr>
          <w:fldChar w:fldCharType="end"/>
        </w:r>
      </w:hyperlink>
    </w:p>
    <w:p w14:paraId="44C75A9F" w14:textId="303B803B" w:rsidR="00A03D0A" w:rsidRDefault="00000000">
      <w:pPr>
        <w:pStyle w:val="TOC1"/>
        <w:tabs>
          <w:tab w:val="left" w:pos="480"/>
          <w:tab w:val="right" w:leader="dot" w:pos="9350"/>
        </w:tabs>
        <w:rPr>
          <w:rFonts w:asciiTheme="minorHAnsi" w:eastAsiaTheme="minorEastAsia" w:hAnsiTheme="minorHAnsi"/>
          <w:noProof/>
          <w:sz w:val="24"/>
        </w:rPr>
      </w:pPr>
      <w:hyperlink w:anchor="_Toc122023059" w:history="1">
        <w:r w:rsidR="00A03D0A" w:rsidRPr="002E297D">
          <w:rPr>
            <w:rStyle w:val="Hyperlink"/>
            <w:noProof/>
            <w:lang w:val="ru-RU"/>
          </w:rPr>
          <w:t>6.</w:t>
        </w:r>
        <w:r w:rsidR="00A03D0A">
          <w:rPr>
            <w:rFonts w:asciiTheme="minorHAnsi" w:eastAsiaTheme="minorEastAsia" w:hAnsiTheme="minorHAnsi"/>
            <w:noProof/>
            <w:sz w:val="24"/>
          </w:rPr>
          <w:tab/>
        </w:r>
        <w:r w:rsidR="00A03D0A" w:rsidRPr="002E297D">
          <w:rPr>
            <w:rStyle w:val="Hyperlink"/>
            <w:noProof/>
            <w:lang w:val="ru-RU"/>
          </w:rPr>
          <w:t>Ссылки на источники</w:t>
        </w:r>
        <w:r w:rsidR="00A03D0A">
          <w:rPr>
            <w:noProof/>
            <w:webHidden/>
          </w:rPr>
          <w:tab/>
        </w:r>
        <w:r w:rsidR="00A03D0A">
          <w:rPr>
            <w:noProof/>
            <w:webHidden/>
          </w:rPr>
          <w:fldChar w:fldCharType="begin"/>
        </w:r>
        <w:r w:rsidR="00A03D0A">
          <w:rPr>
            <w:noProof/>
            <w:webHidden/>
          </w:rPr>
          <w:instrText xml:space="preserve"> PAGEREF _Toc122023059 \h </w:instrText>
        </w:r>
        <w:r w:rsidR="00A03D0A">
          <w:rPr>
            <w:noProof/>
            <w:webHidden/>
          </w:rPr>
        </w:r>
        <w:r w:rsidR="00A03D0A">
          <w:rPr>
            <w:noProof/>
            <w:webHidden/>
          </w:rPr>
          <w:fldChar w:fldCharType="separate"/>
        </w:r>
        <w:r w:rsidR="00A03D0A">
          <w:rPr>
            <w:noProof/>
            <w:webHidden/>
          </w:rPr>
          <w:t>33</w:t>
        </w:r>
        <w:r w:rsidR="00A03D0A">
          <w:rPr>
            <w:noProof/>
            <w:webHidden/>
          </w:rPr>
          <w:fldChar w:fldCharType="end"/>
        </w:r>
      </w:hyperlink>
    </w:p>
    <w:p w14:paraId="2EEC6FA3" w14:textId="3E76127B" w:rsidR="00A03D0A" w:rsidRDefault="00000000">
      <w:pPr>
        <w:pStyle w:val="TOC1"/>
        <w:tabs>
          <w:tab w:val="left" w:pos="480"/>
          <w:tab w:val="right" w:leader="dot" w:pos="9350"/>
        </w:tabs>
        <w:rPr>
          <w:rFonts w:asciiTheme="minorHAnsi" w:eastAsiaTheme="minorEastAsia" w:hAnsiTheme="minorHAnsi"/>
          <w:noProof/>
          <w:sz w:val="24"/>
        </w:rPr>
      </w:pPr>
      <w:hyperlink w:anchor="_Toc122023060" w:history="1">
        <w:r w:rsidR="00A03D0A" w:rsidRPr="002E297D">
          <w:rPr>
            <w:rStyle w:val="Hyperlink"/>
            <w:noProof/>
            <w:lang w:val="ru-RU"/>
          </w:rPr>
          <w:t>7.</w:t>
        </w:r>
        <w:r w:rsidR="00A03D0A">
          <w:rPr>
            <w:rFonts w:asciiTheme="minorHAnsi" w:eastAsiaTheme="minorEastAsia" w:hAnsiTheme="minorHAnsi"/>
            <w:noProof/>
            <w:sz w:val="24"/>
          </w:rPr>
          <w:tab/>
        </w:r>
        <w:r w:rsidR="00A03D0A" w:rsidRPr="002E297D">
          <w:rPr>
            <w:rStyle w:val="Hyperlink"/>
            <w:noProof/>
            <w:lang w:val="ru-RU"/>
          </w:rPr>
          <w:t>Список использованной литературы</w:t>
        </w:r>
        <w:r w:rsidR="00A03D0A">
          <w:rPr>
            <w:noProof/>
            <w:webHidden/>
          </w:rPr>
          <w:tab/>
        </w:r>
        <w:r w:rsidR="00A03D0A">
          <w:rPr>
            <w:noProof/>
            <w:webHidden/>
          </w:rPr>
          <w:fldChar w:fldCharType="begin"/>
        </w:r>
        <w:r w:rsidR="00A03D0A">
          <w:rPr>
            <w:noProof/>
            <w:webHidden/>
          </w:rPr>
          <w:instrText xml:space="preserve"> PAGEREF _Toc122023060 \h </w:instrText>
        </w:r>
        <w:r w:rsidR="00A03D0A">
          <w:rPr>
            <w:noProof/>
            <w:webHidden/>
          </w:rPr>
        </w:r>
        <w:r w:rsidR="00A03D0A">
          <w:rPr>
            <w:noProof/>
            <w:webHidden/>
          </w:rPr>
          <w:fldChar w:fldCharType="separate"/>
        </w:r>
        <w:r w:rsidR="00A03D0A">
          <w:rPr>
            <w:noProof/>
            <w:webHidden/>
          </w:rPr>
          <w:t>34</w:t>
        </w:r>
        <w:r w:rsidR="00A03D0A">
          <w:rPr>
            <w:noProof/>
            <w:webHidden/>
          </w:rPr>
          <w:fldChar w:fldCharType="end"/>
        </w:r>
      </w:hyperlink>
    </w:p>
    <w:p w14:paraId="613B7207" w14:textId="3F838CF1" w:rsidR="007E6F54" w:rsidRDefault="00F20627" w:rsidP="00F20627">
      <w:pPr>
        <w:rPr>
          <w:lang w:val="ru-RU"/>
        </w:rPr>
      </w:pPr>
      <w:r>
        <w:rPr>
          <w:lang w:val="ru-RU"/>
        </w:rPr>
        <w:fldChar w:fldCharType="end"/>
      </w:r>
    </w:p>
    <w:p w14:paraId="4EFD3711" w14:textId="77777777" w:rsidR="007571C8" w:rsidRDefault="007571C8">
      <w:pPr>
        <w:spacing w:line="240" w:lineRule="auto"/>
        <w:jc w:val="left"/>
        <w:rPr>
          <w:rFonts w:eastAsiaTheme="majorEastAsia" w:cstheme="majorBidi"/>
          <w:b/>
          <w:color w:val="000000" w:themeColor="text1"/>
          <w:sz w:val="36"/>
          <w:szCs w:val="32"/>
          <w:lang w:val="ru-RU"/>
        </w:rPr>
      </w:pPr>
      <w:r>
        <w:rPr>
          <w:lang w:val="ru-RU"/>
        </w:rPr>
        <w:br w:type="page"/>
      </w:r>
    </w:p>
    <w:p w14:paraId="6336594C" w14:textId="77777777" w:rsidR="007571C8" w:rsidRDefault="007571C8" w:rsidP="007571C8">
      <w:pPr>
        <w:pStyle w:val="Heading1"/>
      </w:pPr>
      <w:bookmarkStart w:id="1" w:name="_Toc122023040"/>
      <w:r>
        <w:lastRenderedPageBreak/>
        <w:t xml:space="preserve">ГРАФИК </w:t>
      </w:r>
      <w:r>
        <w:rPr>
          <w:caps/>
        </w:rPr>
        <w:t>прохождения</w:t>
      </w:r>
      <w:r>
        <w:t xml:space="preserve"> НИР</w:t>
      </w:r>
      <w:bookmarkEnd w:id="1"/>
    </w:p>
    <w:tbl>
      <w:tblPr>
        <w:tblStyle w:val="TableGrid"/>
        <w:tblW w:w="9209" w:type="dxa"/>
        <w:tblLayout w:type="fixed"/>
        <w:tblLook w:val="04A0" w:firstRow="1" w:lastRow="0" w:firstColumn="1" w:lastColumn="0" w:noHBand="0" w:noVBand="1"/>
      </w:tblPr>
      <w:tblGrid>
        <w:gridCol w:w="1129"/>
        <w:gridCol w:w="5642"/>
        <w:gridCol w:w="2438"/>
      </w:tblGrid>
      <w:tr w:rsidR="007571C8" w:rsidRPr="00565B5F" w14:paraId="0AF6DB9F" w14:textId="77777777" w:rsidTr="00231F60">
        <w:trPr>
          <w:trHeight w:val="838"/>
        </w:trPr>
        <w:tc>
          <w:tcPr>
            <w:tcW w:w="1129" w:type="dxa"/>
            <w:shd w:val="clear" w:color="auto" w:fill="auto"/>
            <w:vAlign w:val="center"/>
          </w:tcPr>
          <w:p w14:paraId="370C9572" w14:textId="77777777" w:rsidR="007571C8" w:rsidRDefault="007571C8" w:rsidP="00231F60">
            <w:pPr>
              <w:pStyle w:val="NoSpacing"/>
              <w:widowControl w:val="0"/>
              <w:jc w:val="center"/>
              <w:rPr>
                <w:rFonts w:cs="Times New Roman"/>
              </w:rPr>
            </w:pPr>
            <w:proofErr w:type="spellStart"/>
            <w:r>
              <w:rPr>
                <w:rFonts w:cs="Times New Roman"/>
              </w:rPr>
              <w:t>Номер</w:t>
            </w:r>
            <w:proofErr w:type="spellEnd"/>
            <w:r>
              <w:rPr>
                <w:rFonts w:cs="Times New Roman"/>
              </w:rPr>
              <w:t xml:space="preserve"> </w:t>
            </w:r>
          </w:p>
          <w:p w14:paraId="78CE1246" w14:textId="77777777" w:rsidR="007571C8" w:rsidRDefault="007571C8" w:rsidP="00231F60">
            <w:pPr>
              <w:pStyle w:val="NoSpacing"/>
              <w:widowControl w:val="0"/>
              <w:jc w:val="center"/>
              <w:rPr>
                <w:rFonts w:cs="Times New Roman"/>
              </w:rPr>
            </w:pPr>
            <w:r>
              <w:rPr>
                <w:rFonts w:cs="Times New Roman"/>
              </w:rPr>
              <w:t>п/п</w:t>
            </w:r>
          </w:p>
        </w:tc>
        <w:tc>
          <w:tcPr>
            <w:tcW w:w="5642" w:type="dxa"/>
            <w:shd w:val="clear" w:color="auto" w:fill="auto"/>
            <w:vAlign w:val="center"/>
          </w:tcPr>
          <w:p w14:paraId="149FFBCC" w14:textId="77777777" w:rsidR="007571C8" w:rsidRPr="007571C8" w:rsidRDefault="007571C8" w:rsidP="00231F60">
            <w:pPr>
              <w:pStyle w:val="NoSpacing"/>
              <w:widowControl w:val="0"/>
              <w:jc w:val="center"/>
              <w:rPr>
                <w:lang w:val="ru-RU"/>
              </w:rPr>
            </w:pPr>
            <w:r w:rsidRPr="007571C8">
              <w:rPr>
                <w:rFonts w:cs="Times New Roman"/>
                <w:lang w:val="ru-RU"/>
              </w:rPr>
              <w:t xml:space="preserve">Перечень работ в соответствии с заданием </w:t>
            </w:r>
          </w:p>
        </w:tc>
        <w:tc>
          <w:tcPr>
            <w:tcW w:w="2438" w:type="dxa"/>
            <w:shd w:val="clear" w:color="auto" w:fill="auto"/>
            <w:vAlign w:val="center"/>
          </w:tcPr>
          <w:p w14:paraId="588B7808" w14:textId="77777777" w:rsidR="007571C8" w:rsidRPr="007571C8" w:rsidRDefault="007571C8" w:rsidP="00231F60">
            <w:pPr>
              <w:pStyle w:val="NoSpacing"/>
              <w:widowControl w:val="0"/>
              <w:jc w:val="center"/>
              <w:rPr>
                <w:rFonts w:cs="Times New Roman"/>
                <w:lang w:val="ru-RU"/>
              </w:rPr>
            </w:pPr>
            <w:r w:rsidRPr="007571C8">
              <w:rPr>
                <w:rFonts w:cs="Times New Roman"/>
                <w:lang w:val="ru-RU"/>
              </w:rPr>
              <w:t>Отметка о выполнении работы</w:t>
            </w:r>
          </w:p>
          <w:p w14:paraId="7988AA36" w14:textId="77777777" w:rsidR="007571C8" w:rsidRPr="007571C8" w:rsidRDefault="007571C8" w:rsidP="00231F60">
            <w:pPr>
              <w:pStyle w:val="NoSpacing"/>
              <w:widowControl w:val="0"/>
              <w:jc w:val="center"/>
              <w:rPr>
                <w:rFonts w:cs="Times New Roman"/>
                <w:sz w:val="16"/>
                <w:szCs w:val="16"/>
                <w:lang w:val="ru-RU"/>
              </w:rPr>
            </w:pPr>
            <w:r w:rsidRPr="007571C8">
              <w:rPr>
                <w:rFonts w:cs="Times New Roman"/>
                <w:sz w:val="16"/>
                <w:szCs w:val="16"/>
                <w:lang w:val="ru-RU"/>
              </w:rPr>
              <w:t>(выполнено /не выполнено)</w:t>
            </w:r>
          </w:p>
        </w:tc>
      </w:tr>
      <w:tr w:rsidR="007571C8" w14:paraId="5B202233" w14:textId="77777777" w:rsidTr="00231F60">
        <w:tc>
          <w:tcPr>
            <w:tcW w:w="1129" w:type="dxa"/>
            <w:shd w:val="clear" w:color="auto" w:fill="auto"/>
          </w:tcPr>
          <w:p w14:paraId="3B541BEF" w14:textId="77777777" w:rsidR="007571C8" w:rsidRDefault="007571C8" w:rsidP="00231F60">
            <w:pPr>
              <w:pStyle w:val="NoSpacing"/>
              <w:widowControl w:val="0"/>
              <w:jc w:val="center"/>
              <w:rPr>
                <w:rFonts w:cs="Times New Roman"/>
              </w:rPr>
            </w:pPr>
            <w:r>
              <w:rPr>
                <w:rFonts w:cs="Times New Roman"/>
              </w:rPr>
              <w:t>1</w:t>
            </w:r>
          </w:p>
        </w:tc>
        <w:tc>
          <w:tcPr>
            <w:tcW w:w="5642" w:type="dxa"/>
            <w:shd w:val="clear" w:color="auto" w:fill="auto"/>
          </w:tcPr>
          <w:p w14:paraId="24C06A01" w14:textId="77777777" w:rsidR="007571C8" w:rsidRDefault="007571C8" w:rsidP="00231F60">
            <w:pPr>
              <w:pStyle w:val="NoSpacing"/>
              <w:widowControl w:val="0"/>
              <w:jc w:val="center"/>
              <w:rPr>
                <w:rFonts w:cs="Times New Roman"/>
                <w:i/>
              </w:rPr>
            </w:pPr>
          </w:p>
        </w:tc>
        <w:tc>
          <w:tcPr>
            <w:tcW w:w="2438" w:type="dxa"/>
            <w:shd w:val="clear" w:color="auto" w:fill="auto"/>
          </w:tcPr>
          <w:p w14:paraId="04AF7B76" w14:textId="77777777" w:rsidR="007571C8" w:rsidRDefault="007571C8" w:rsidP="00231F60">
            <w:pPr>
              <w:pStyle w:val="NoSpacing"/>
              <w:widowControl w:val="0"/>
              <w:jc w:val="center"/>
              <w:rPr>
                <w:rFonts w:cs="Times New Roman"/>
              </w:rPr>
            </w:pPr>
          </w:p>
        </w:tc>
      </w:tr>
      <w:tr w:rsidR="007571C8" w14:paraId="56DFE94E" w14:textId="77777777" w:rsidTr="00231F60">
        <w:tc>
          <w:tcPr>
            <w:tcW w:w="1129" w:type="dxa"/>
            <w:shd w:val="clear" w:color="auto" w:fill="auto"/>
          </w:tcPr>
          <w:p w14:paraId="7ACCF18A" w14:textId="77777777" w:rsidR="007571C8" w:rsidRDefault="007571C8" w:rsidP="00231F60">
            <w:pPr>
              <w:pStyle w:val="NoSpacing"/>
              <w:widowControl w:val="0"/>
              <w:jc w:val="center"/>
              <w:rPr>
                <w:rFonts w:cs="Times New Roman"/>
              </w:rPr>
            </w:pPr>
            <w:r>
              <w:rPr>
                <w:rFonts w:cs="Times New Roman"/>
              </w:rPr>
              <w:t>2</w:t>
            </w:r>
          </w:p>
        </w:tc>
        <w:tc>
          <w:tcPr>
            <w:tcW w:w="5642" w:type="dxa"/>
            <w:shd w:val="clear" w:color="auto" w:fill="auto"/>
          </w:tcPr>
          <w:p w14:paraId="235B345E" w14:textId="77777777" w:rsidR="007571C8" w:rsidRDefault="007571C8" w:rsidP="00231F60">
            <w:pPr>
              <w:pStyle w:val="NoSpacing"/>
              <w:widowControl w:val="0"/>
              <w:jc w:val="center"/>
              <w:rPr>
                <w:rFonts w:cs="Times New Roman"/>
              </w:rPr>
            </w:pPr>
          </w:p>
        </w:tc>
        <w:tc>
          <w:tcPr>
            <w:tcW w:w="2438" w:type="dxa"/>
            <w:shd w:val="clear" w:color="auto" w:fill="auto"/>
          </w:tcPr>
          <w:p w14:paraId="7CF4D016" w14:textId="77777777" w:rsidR="007571C8" w:rsidRDefault="007571C8" w:rsidP="00231F60">
            <w:pPr>
              <w:pStyle w:val="NoSpacing"/>
              <w:widowControl w:val="0"/>
              <w:jc w:val="center"/>
              <w:rPr>
                <w:rFonts w:cs="Times New Roman"/>
              </w:rPr>
            </w:pPr>
          </w:p>
        </w:tc>
      </w:tr>
      <w:tr w:rsidR="007571C8" w14:paraId="7C7B0B92" w14:textId="77777777" w:rsidTr="00231F60">
        <w:tc>
          <w:tcPr>
            <w:tcW w:w="1129" w:type="dxa"/>
            <w:shd w:val="clear" w:color="auto" w:fill="auto"/>
          </w:tcPr>
          <w:p w14:paraId="6706455A" w14:textId="77777777" w:rsidR="007571C8" w:rsidRDefault="007571C8" w:rsidP="00231F60">
            <w:pPr>
              <w:pStyle w:val="NoSpacing"/>
              <w:widowControl w:val="0"/>
              <w:jc w:val="center"/>
              <w:rPr>
                <w:rFonts w:cs="Times New Roman"/>
              </w:rPr>
            </w:pPr>
            <w:r>
              <w:rPr>
                <w:rFonts w:cs="Times New Roman"/>
              </w:rPr>
              <w:t>3</w:t>
            </w:r>
          </w:p>
        </w:tc>
        <w:tc>
          <w:tcPr>
            <w:tcW w:w="5642" w:type="dxa"/>
            <w:shd w:val="clear" w:color="auto" w:fill="auto"/>
          </w:tcPr>
          <w:p w14:paraId="769F7CBC" w14:textId="77777777" w:rsidR="007571C8" w:rsidRDefault="007571C8" w:rsidP="00231F60">
            <w:pPr>
              <w:pStyle w:val="NoSpacing"/>
              <w:widowControl w:val="0"/>
              <w:jc w:val="center"/>
              <w:rPr>
                <w:rFonts w:cs="Times New Roman"/>
              </w:rPr>
            </w:pPr>
          </w:p>
        </w:tc>
        <w:tc>
          <w:tcPr>
            <w:tcW w:w="2438" w:type="dxa"/>
            <w:shd w:val="clear" w:color="auto" w:fill="auto"/>
          </w:tcPr>
          <w:p w14:paraId="5F813FD7" w14:textId="77777777" w:rsidR="007571C8" w:rsidRDefault="007571C8" w:rsidP="00231F60">
            <w:pPr>
              <w:pStyle w:val="NoSpacing"/>
              <w:widowControl w:val="0"/>
              <w:jc w:val="center"/>
              <w:rPr>
                <w:rFonts w:cs="Times New Roman"/>
              </w:rPr>
            </w:pPr>
          </w:p>
        </w:tc>
      </w:tr>
      <w:tr w:rsidR="007571C8" w14:paraId="5241B7DB" w14:textId="77777777" w:rsidTr="00231F60">
        <w:tc>
          <w:tcPr>
            <w:tcW w:w="1129" w:type="dxa"/>
            <w:shd w:val="clear" w:color="auto" w:fill="auto"/>
          </w:tcPr>
          <w:p w14:paraId="1777D288" w14:textId="77777777" w:rsidR="007571C8" w:rsidRDefault="007571C8" w:rsidP="00231F60">
            <w:pPr>
              <w:pStyle w:val="NoSpacing"/>
              <w:widowControl w:val="0"/>
              <w:jc w:val="center"/>
              <w:rPr>
                <w:rFonts w:cs="Times New Roman"/>
              </w:rPr>
            </w:pPr>
            <w:r>
              <w:rPr>
                <w:rFonts w:cs="Times New Roman"/>
              </w:rPr>
              <w:t>4</w:t>
            </w:r>
          </w:p>
        </w:tc>
        <w:tc>
          <w:tcPr>
            <w:tcW w:w="5642" w:type="dxa"/>
            <w:shd w:val="clear" w:color="auto" w:fill="auto"/>
          </w:tcPr>
          <w:p w14:paraId="6AD473DC" w14:textId="77777777" w:rsidR="007571C8" w:rsidRDefault="007571C8" w:rsidP="00231F60">
            <w:pPr>
              <w:pStyle w:val="NoSpacing"/>
              <w:widowControl w:val="0"/>
              <w:jc w:val="center"/>
              <w:rPr>
                <w:rFonts w:cs="Times New Roman"/>
              </w:rPr>
            </w:pPr>
          </w:p>
        </w:tc>
        <w:tc>
          <w:tcPr>
            <w:tcW w:w="2438" w:type="dxa"/>
            <w:shd w:val="clear" w:color="auto" w:fill="auto"/>
          </w:tcPr>
          <w:p w14:paraId="736DB18F" w14:textId="77777777" w:rsidR="007571C8" w:rsidRDefault="007571C8" w:rsidP="00231F60">
            <w:pPr>
              <w:pStyle w:val="NoSpacing"/>
              <w:widowControl w:val="0"/>
              <w:jc w:val="center"/>
              <w:rPr>
                <w:rFonts w:cs="Times New Roman"/>
              </w:rPr>
            </w:pPr>
          </w:p>
        </w:tc>
      </w:tr>
      <w:tr w:rsidR="007571C8" w14:paraId="3A521681" w14:textId="77777777" w:rsidTr="00231F60">
        <w:tc>
          <w:tcPr>
            <w:tcW w:w="1129" w:type="dxa"/>
            <w:shd w:val="clear" w:color="auto" w:fill="auto"/>
          </w:tcPr>
          <w:p w14:paraId="3E371E9B" w14:textId="77777777" w:rsidR="007571C8" w:rsidRDefault="007571C8" w:rsidP="00231F60">
            <w:pPr>
              <w:pStyle w:val="NoSpacing"/>
              <w:widowControl w:val="0"/>
              <w:jc w:val="center"/>
              <w:rPr>
                <w:rFonts w:cs="Times New Roman"/>
              </w:rPr>
            </w:pPr>
            <w:r>
              <w:rPr>
                <w:rFonts w:cs="Times New Roman"/>
              </w:rPr>
              <w:t>5</w:t>
            </w:r>
          </w:p>
        </w:tc>
        <w:tc>
          <w:tcPr>
            <w:tcW w:w="5642" w:type="dxa"/>
            <w:shd w:val="clear" w:color="auto" w:fill="auto"/>
          </w:tcPr>
          <w:p w14:paraId="639DF62D" w14:textId="77777777" w:rsidR="007571C8" w:rsidRDefault="007571C8" w:rsidP="00231F60">
            <w:pPr>
              <w:pStyle w:val="NoSpacing"/>
              <w:widowControl w:val="0"/>
              <w:jc w:val="center"/>
              <w:rPr>
                <w:rFonts w:cs="Times New Roman"/>
              </w:rPr>
            </w:pPr>
          </w:p>
        </w:tc>
        <w:tc>
          <w:tcPr>
            <w:tcW w:w="2438" w:type="dxa"/>
            <w:shd w:val="clear" w:color="auto" w:fill="auto"/>
          </w:tcPr>
          <w:p w14:paraId="3DF9FC55" w14:textId="77777777" w:rsidR="007571C8" w:rsidRDefault="007571C8" w:rsidP="00231F60">
            <w:pPr>
              <w:pStyle w:val="NoSpacing"/>
              <w:widowControl w:val="0"/>
              <w:jc w:val="center"/>
              <w:rPr>
                <w:rFonts w:cs="Times New Roman"/>
              </w:rPr>
            </w:pPr>
          </w:p>
        </w:tc>
      </w:tr>
    </w:tbl>
    <w:p w14:paraId="7A363398" w14:textId="77777777" w:rsidR="007571C8" w:rsidRDefault="007571C8" w:rsidP="007571C8">
      <w:pPr>
        <w:pStyle w:val="NoSpacing"/>
        <w:ind w:left="720"/>
        <w:rPr>
          <w:rFonts w:cs="Times New Roman"/>
          <w:sz w:val="28"/>
          <w:szCs w:val="28"/>
        </w:rPr>
      </w:pPr>
    </w:p>
    <w:tbl>
      <w:tblPr>
        <w:tblStyle w:val="TableGrid"/>
        <w:tblW w:w="9639" w:type="dxa"/>
        <w:tblLayout w:type="fixed"/>
        <w:tblCellMar>
          <w:left w:w="113" w:type="dxa"/>
        </w:tblCellMar>
        <w:tblLook w:val="04A0" w:firstRow="1" w:lastRow="0" w:firstColumn="1" w:lastColumn="0" w:noHBand="0" w:noVBand="1"/>
      </w:tblPr>
      <w:tblGrid>
        <w:gridCol w:w="4106"/>
        <w:gridCol w:w="1556"/>
        <w:gridCol w:w="3977"/>
      </w:tblGrid>
      <w:tr w:rsidR="007571C8" w14:paraId="41657361" w14:textId="77777777" w:rsidTr="00231F60">
        <w:tc>
          <w:tcPr>
            <w:tcW w:w="4106" w:type="dxa"/>
            <w:tcBorders>
              <w:top w:val="nil"/>
              <w:left w:val="nil"/>
              <w:bottom w:val="nil"/>
              <w:right w:val="nil"/>
            </w:tcBorders>
            <w:shd w:val="clear" w:color="auto" w:fill="auto"/>
          </w:tcPr>
          <w:p w14:paraId="0C663B2B" w14:textId="77777777" w:rsidR="007571C8" w:rsidRDefault="007571C8" w:rsidP="00231F60">
            <w:pPr>
              <w:widowControl w:val="0"/>
              <w:spacing w:line="240" w:lineRule="auto"/>
              <w:rPr>
                <w:rFonts w:cs="Times New Roman"/>
                <w:sz w:val="24"/>
              </w:rPr>
            </w:pPr>
            <w:proofErr w:type="spellStart"/>
            <w:r>
              <w:rPr>
                <w:rFonts w:cs="Times New Roman"/>
                <w:sz w:val="24"/>
              </w:rPr>
              <w:t>Руководитель</w:t>
            </w:r>
            <w:proofErr w:type="spellEnd"/>
            <w:r>
              <w:rPr>
                <w:rFonts w:cs="Times New Roman"/>
                <w:sz w:val="24"/>
              </w:rPr>
              <w:t xml:space="preserve"> </w:t>
            </w:r>
            <w:proofErr w:type="spellStart"/>
            <w:r>
              <w:rPr>
                <w:rFonts w:cs="Times New Roman"/>
                <w:sz w:val="24"/>
              </w:rPr>
              <w:t>практики</w:t>
            </w:r>
            <w:proofErr w:type="spellEnd"/>
            <w:r>
              <w:rPr>
                <w:rFonts w:cs="Times New Roman"/>
                <w:sz w:val="24"/>
              </w:rPr>
              <w:t xml:space="preserve"> (</w:t>
            </w:r>
            <w:proofErr w:type="spellStart"/>
            <w:r>
              <w:rPr>
                <w:rFonts w:cs="Times New Roman"/>
                <w:sz w:val="24"/>
              </w:rPr>
              <w:t>от</w:t>
            </w:r>
            <w:proofErr w:type="spellEnd"/>
            <w:r>
              <w:rPr>
                <w:rFonts w:cs="Times New Roman"/>
                <w:sz w:val="24"/>
              </w:rPr>
              <w:t xml:space="preserve"> МЭИ)</w:t>
            </w:r>
          </w:p>
        </w:tc>
        <w:tc>
          <w:tcPr>
            <w:tcW w:w="1556" w:type="dxa"/>
            <w:tcBorders>
              <w:top w:val="nil"/>
              <w:left w:val="nil"/>
              <w:right w:val="nil"/>
            </w:tcBorders>
            <w:shd w:val="clear" w:color="auto" w:fill="auto"/>
          </w:tcPr>
          <w:p w14:paraId="48F8984B" w14:textId="77777777" w:rsidR="007571C8" w:rsidRDefault="007571C8" w:rsidP="00231F60">
            <w:pPr>
              <w:widowControl w:val="0"/>
              <w:spacing w:line="240" w:lineRule="auto"/>
              <w:rPr>
                <w:rFonts w:cs="Times New Roman"/>
                <w:sz w:val="24"/>
              </w:rPr>
            </w:pPr>
          </w:p>
        </w:tc>
        <w:tc>
          <w:tcPr>
            <w:tcW w:w="3977" w:type="dxa"/>
            <w:tcBorders>
              <w:top w:val="nil"/>
              <w:left w:val="nil"/>
              <w:right w:val="nil"/>
            </w:tcBorders>
            <w:shd w:val="clear" w:color="auto" w:fill="auto"/>
          </w:tcPr>
          <w:p w14:paraId="03F74D84" w14:textId="77777777" w:rsidR="007571C8" w:rsidRDefault="007571C8" w:rsidP="00231F60">
            <w:pPr>
              <w:widowControl w:val="0"/>
              <w:spacing w:line="240" w:lineRule="auto"/>
              <w:rPr>
                <w:rFonts w:cs="Times New Roman"/>
                <w:i/>
                <w:sz w:val="24"/>
              </w:rPr>
            </w:pPr>
            <w:r>
              <w:rPr>
                <w:rFonts w:cs="Times New Roman"/>
                <w:sz w:val="24"/>
              </w:rPr>
              <w:t>/                                                            /</w:t>
            </w:r>
          </w:p>
        </w:tc>
      </w:tr>
      <w:tr w:rsidR="007571C8" w14:paraId="0DF7B736" w14:textId="77777777" w:rsidTr="00231F60">
        <w:tc>
          <w:tcPr>
            <w:tcW w:w="4106" w:type="dxa"/>
            <w:tcBorders>
              <w:top w:val="nil"/>
              <w:left w:val="nil"/>
              <w:bottom w:val="nil"/>
              <w:right w:val="nil"/>
            </w:tcBorders>
            <w:shd w:val="clear" w:color="auto" w:fill="auto"/>
          </w:tcPr>
          <w:p w14:paraId="6C083371" w14:textId="77777777" w:rsidR="007571C8" w:rsidRDefault="007571C8" w:rsidP="00231F60">
            <w:pPr>
              <w:widowControl w:val="0"/>
              <w:spacing w:line="240" w:lineRule="auto"/>
              <w:rPr>
                <w:rFonts w:cs="Times New Roman"/>
                <w:sz w:val="16"/>
                <w:szCs w:val="16"/>
              </w:rPr>
            </w:pPr>
          </w:p>
        </w:tc>
        <w:tc>
          <w:tcPr>
            <w:tcW w:w="1556" w:type="dxa"/>
            <w:tcBorders>
              <w:top w:val="nil"/>
              <w:left w:val="nil"/>
              <w:bottom w:val="nil"/>
              <w:right w:val="nil"/>
            </w:tcBorders>
            <w:shd w:val="clear" w:color="auto" w:fill="auto"/>
          </w:tcPr>
          <w:p w14:paraId="11AA62C6" w14:textId="77777777" w:rsidR="007571C8" w:rsidRDefault="007571C8" w:rsidP="00231F60">
            <w:pPr>
              <w:widowControl w:val="0"/>
              <w:spacing w:line="240" w:lineRule="auto"/>
              <w:jc w:val="center"/>
              <w:rPr>
                <w:rFonts w:cs="Times New Roman"/>
                <w:i/>
                <w:sz w:val="16"/>
                <w:szCs w:val="16"/>
              </w:rPr>
            </w:pPr>
            <w:r>
              <w:rPr>
                <w:i/>
                <w:sz w:val="16"/>
                <w:szCs w:val="16"/>
              </w:rPr>
              <w:t>(</w:t>
            </w:r>
            <w:proofErr w:type="spellStart"/>
            <w:proofErr w:type="gramStart"/>
            <w:r>
              <w:rPr>
                <w:i/>
                <w:sz w:val="16"/>
                <w:szCs w:val="16"/>
              </w:rPr>
              <w:t>подпись</w:t>
            </w:r>
            <w:proofErr w:type="spellEnd"/>
            <w:r>
              <w:rPr>
                <w:i/>
                <w:sz w:val="16"/>
                <w:szCs w:val="16"/>
              </w:rPr>
              <w:t xml:space="preserve"> )</w:t>
            </w:r>
            <w:proofErr w:type="gramEnd"/>
          </w:p>
        </w:tc>
        <w:tc>
          <w:tcPr>
            <w:tcW w:w="3977" w:type="dxa"/>
            <w:tcBorders>
              <w:top w:val="nil"/>
              <w:left w:val="nil"/>
              <w:bottom w:val="nil"/>
              <w:right w:val="nil"/>
            </w:tcBorders>
            <w:shd w:val="clear" w:color="auto" w:fill="auto"/>
          </w:tcPr>
          <w:p w14:paraId="509C0EFC" w14:textId="77777777" w:rsidR="007571C8" w:rsidRDefault="007571C8" w:rsidP="00231F60">
            <w:pPr>
              <w:widowControl w:val="0"/>
              <w:spacing w:line="240" w:lineRule="auto"/>
              <w:ind w:left="32" w:right="-1" w:firstLine="5"/>
              <w:jc w:val="center"/>
              <w:rPr>
                <w:rFonts w:cs="Times New Roman"/>
                <w:i/>
                <w:sz w:val="16"/>
                <w:szCs w:val="16"/>
              </w:rPr>
            </w:pPr>
            <w:r>
              <w:rPr>
                <w:sz w:val="16"/>
                <w:szCs w:val="16"/>
              </w:rPr>
              <w:t>(</w:t>
            </w:r>
            <w:proofErr w:type="spellStart"/>
            <w:r>
              <w:rPr>
                <w:i/>
                <w:sz w:val="16"/>
                <w:szCs w:val="16"/>
              </w:rPr>
              <w:t>Фамилия</w:t>
            </w:r>
            <w:proofErr w:type="spellEnd"/>
            <w:r>
              <w:rPr>
                <w:i/>
                <w:sz w:val="16"/>
                <w:szCs w:val="16"/>
              </w:rPr>
              <w:t xml:space="preserve"> и </w:t>
            </w:r>
            <w:proofErr w:type="spellStart"/>
            <w:r>
              <w:rPr>
                <w:i/>
                <w:sz w:val="16"/>
                <w:szCs w:val="16"/>
              </w:rPr>
              <w:t>инициалы</w:t>
            </w:r>
            <w:proofErr w:type="spellEnd"/>
            <w:r>
              <w:rPr>
                <w:sz w:val="16"/>
                <w:szCs w:val="16"/>
              </w:rPr>
              <w:t>)</w:t>
            </w:r>
          </w:p>
        </w:tc>
      </w:tr>
    </w:tbl>
    <w:p w14:paraId="733C480A" w14:textId="77777777" w:rsidR="007571C8" w:rsidRDefault="007571C8" w:rsidP="007571C8">
      <w:pPr>
        <w:pStyle w:val="ListParagraph"/>
      </w:pPr>
    </w:p>
    <w:p w14:paraId="6CAF2A3E" w14:textId="4679F01C" w:rsidR="00910B40" w:rsidRDefault="00910B40" w:rsidP="00910B40">
      <w:pPr>
        <w:pStyle w:val="Heading1"/>
        <w:numPr>
          <w:ilvl w:val="0"/>
          <w:numId w:val="7"/>
        </w:numPr>
        <w:rPr>
          <w:lang w:val="ru-RU"/>
        </w:rPr>
      </w:pPr>
      <w:r>
        <w:rPr>
          <w:lang w:val="ru-RU"/>
        </w:rPr>
        <w:br w:type="page"/>
      </w:r>
      <w:bookmarkStart w:id="2" w:name="_Toc122023041"/>
      <w:r>
        <w:rPr>
          <w:lang w:val="ru-RU"/>
        </w:rPr>
        <w:lastRenderedPageBreak/>
        <w:t>Введение</w:t>
      </w:r>
      <w:bookmarkEnd w:id="2"/>
    </w:p>
    <w:p w14:paraId="43C0E699" w14:textId="51E41FCC" w:rsidR="00910B40" w:rsidRPr="004E08C3" w:rsidRDefault="00910B40" w:rsidP="00910B40">
      <w:pPr>
        <w:rPr>
          <w:lang w:val="ru-RU"/>
        </w:rPr>
      </w:pPr>
      <w:r>
        <w:rPr>
          <w:lang w:val="ru-RU"/>
        </w:rPr>
        <w:t>В настоящее время для улучшения изображений используют множество разных технологий, одн</w:t>
      </w:r>
      <w:r w:rsidR="004E08C3">
        <w:rPr>
          <w:lang w:val="ru-RU"/>
        </w:rPr>
        <w:t xml:space="preserve">ими из которых являются </w:t>
      </w:r>
      <w:r w:rsidR="004E08C3">
        <w:t>DLSS</w:t>
      </w:r>
      <w:r w:rsidR="004E08C3" w:rsidRPr="004E08C3">
        <w:rPr>
          <w:lang w:val="ru-RU"/>
        </w:rPr>
        <w:t xml:space="preserve"> и</w:t>
      </w:r>
      <w:r w:rsidR="004E08C3">
        <w:rPr>
          <w:lang w:val="ru-RU"/>
        </w:rPr>
        <w:t xml:space="preserve"> </w:t>
      </w:r>
      <w:r w:rsidR="004E08C3">
        <w:t>FSR</w:t>
      </w:r>
      <w:r w:rsidR="004E08C3" w:rsidRPr="004E08C3">
        <w:rPr>
          <w:lang w:val="ru-RU"/>
        </w:rPr>
        <w:t xml:space="preserve">. </w:t>
      </w:r>
      <w:r w:rsidR="004E08C3">
        <w:rPr>
          <w:lang w:val="ru-RU"/>
        </w:rPr>
        <w:t>Эти технологии в своей основе являются развитием временного анти-</w:t>
      </w:r>
      <w:proofErr w:type="spellStart"/>
      <w:r w:rsidR="004E08C3">
        <w:rPr>
          <w:lang w:val="ru-RU"/>
        </w:rPr>
        <w:t>алиасинга</w:t>
      </w:r>
      <w:proofErr w:type="spellEnd"/>
      <w:r w:rsidR="003B4768">
        <w:rPr>
          <w:lang w:val="ru-RU"/>
        </w:rPr>
        <w:t xml:space="preserve">. </w:t>
      </w:r>
      <w:r w:rsidR="008214E3">
        <w:rPr>
          <w:lang w:val="ru-RU"/>
        </w:rPr>
        <w:t xml:space="preserve">Они используют </w:t>
      </w:r>
      <w:r w:rsidR="00AC6C53">
        <w:rPr>
          <w:lang w:val="ru-RU"/>
        </w:rPr>
        <w:t>поток кадров для сравнения и повышения качества картинки при помощи алгоритмов и нейросетей. Уже сейчас эти технологии используются для улучшения графики в компьютерных играх</w:t>
      </w:r>
      <w:r w:rsidR="00A040F5">
        <w:rPr>
          <w:lang w:val="ru-RU"/>
        </w:rPr>
        <w:t xml:space="preserve"> при понижении требовательности к производительности машин</w:t>
      </w:r>
      <w:r w:rsidR="00AC6C53">
        <w:rPr>
          <w:lang w:val="ru-RU"/>
        </w:rPr>
        <w:t>.</w:t>
      </w:r>
    </w:p>
    <w:p w14:paraId="75CC5FA6" w14:textId="3C7E4CF4" w:rsidR="00F20627" w:rsidRPr="00F20627" w:rsidRDefault="00910B40" w:rsidP="007E6F54">
      <w:pPr>
        <w:spacing w:line="240" w:lineRule="auto"/>
        <w:jc w:val="left"/>
        <w:rPr>
          <w:lang w:val="ru-RU"/>
        </w:rPr>
      </w:pPr>
      <w:r>
        <w:rPr>
          <w:lang w:val="ru-RU"/>
        </w:rPr>
        <w:br w:type="page"/>
      </w:r>
    </w:p>
    <w:p w14:paraId="7F7F84FF" w14:textId="59C23440" w:rsidR="00C92555" w:rsidRDefault="00F20627" w:rsidP="00F20627">
      <w:pPr>
        <w:pStyle w:val="Heading1"/>
        <w:numPr>
          <w:ilvl w:val="0"/>
          <w:numId w:val="7"/>
        </w:numPr>
      </w:pPr>
      <w:bookmarkStart w:id="3" w:name="_Toc122023042"/>
      <w:r>
        <w:rPr>
          <w:lang w:val="ru-RU"/>
        </w:rPr>
        <w:lastRenderedPageBreak/>
        <w:t>Технология</w:t>
      </w:r>
      <w:r w:rsidR="00C92555">
        <w:t xml:space="preserve"> TAA</w:t>
      </w:r>
      <w:bookmarkEnd w:id="3"/>
    </w:p>
    <w:p w14:paraId="4A54F9CB" w14:textId="62DB7ADF" w:rsidR="00685779" w:rsidRPr="00685779" w:rsidRDefault="00685779" w:rsidP="00685779">
      <w:pPr>
        <w:pStyle w:val="Heading2"/>
      </w:pPr>
      <w:bookmarkStart w:id="4" w:name="_Toc122023043"/>
      <w:r>
        <w:t>1.1 Описание</w:t>
      </w:r>
      <w:bookmarkEnd w:id="4"/>
    </w:p>
    <w:p w14:paraId="1EB0E489" w14:textId="4F543667" w:rsidR="009315AB" w:rsidRPr="00F20627" w:rsidRDefault="00D20739" w:rsidP="00D20739">
      <w:pPr>
        <w:rPr>
          <w:lang w:val="ru-RU"/>
        </w:rPr>
      </w:pPr>
      <w:r>
        <w:t>TAA</w:t>
      </w:r>
      <w:r w:rsidRPr="00D20739">
        <w:rPr>
          <w:lang w:val="ru-RU"/>
        </w:rPr>
        <w:t xml:space="preserve"> (</w:t>
      </w:r>
      <w:r>
        <w:t>Temporal</w:t>
      </w:r>
      <w:r w:rsidRPr="00D20739">
        <w:rPr>
          <w:lang w:val="ru-RU"/>
        </w:rPr>
        <w:t xml:space="preserve"> </w:t>
      </w:r>
      <w:r>
        <w:t>anti</w:t>
      </w:r>
      <w:r w:rsidRPr="00D20739">
        <w:rPr>
          <w:lang w:val="ru-RU"/>
        </w:rPr>
        <w:t>-</w:t>
      </w:r>
      <w:r>
        <w:t>aliasing</w:t>
      </w:r>
      <w:r w:rsidRPr="00D20739">
        <w:rPr>
          <w:lang w:val="ru-RU"/>
        </w:rPr>
        <w:t xml:space="preserve">) </w:t>
      </w:r>
      <w:r w:rsidR="00596CB9">
        <w:rPr>
          <w:lang w:val="ru-RU"/>
        </w:rPr>
        <w:t>-</w:t>
      </w:r>
      <w:r w:rsidRPr="00D20739">
        <w:rPr>
          <w:lang w:val="ru-RU"/>
        </w:rPr>
        <w:t xml:space="preserve"> </w:t>
      </w:r>
      <w:r w:rsidRPr="002E0917">
        <w:rPr>
          <w:lang w:val="ru-RU"/>
        </w:rPr>
        <w:t xml:space="preserve">это метод пространственного сглаживания для компьютерного видео, который объединяет информацию из прошлых кадров и текущего кадра для удаления ступенчатости в текущем кадре. </w:t>
      </w:r>
    </w:p>
    <w:p w14:paraId="78E65972" w14:textId="7CA5AD6F" w:rsidR="009B5AFB" w:rsidRPr="009B5AFB" w:rsidRDefault="009B5AFB" w:rsidP="009B5AFB">
      <w:pPr>
        <w:pStyle w:val="Heading2"/>
      </w:pPr>
      <w:bookmarkStart w:id="5" w:name="_Toc122023044"/>
      <w:r>
        <w:t>1.2. Алгоритм работы</w:t>
      </w:r>
      <w:bookmarkEnd w:id="5"/>
    </w:p>
    <w:p w14:paraId="593EBDF6" w14:textId="4A7F01F8" w:rsidR="00545419" w:rsidRPr="00A15E9C" w:rsidRDefault="00545419" w:rsidP="00D20739">
      <w:pPr>
        <w:rPr>
          <w:lang w:val="ru-RU"/>
        </w:rPr>
      </w:pPr>
      <w:r w:rsidRPr="00545419">
        <w:rPr>
          <w:lang w:val="ru-RU"/>
        </w:rPr>
        <w:t xml:space="preserve">Предположим, что для каждого пикселя перед кадром N было собрано несколько </w:t>
      </w:r>
      <w:proofErr w:type="spellStart"/>
      <w:r>
        <w:rPr>
          <w:lang w:val="ru-RU"/>
        </w:rPr>
        <w:t>сэмплов</w:t>
      </w:r>
      <w:proofErr w:type="spellEnd"/>
      <w:r w:rsidRPr="00545419">
        <w:rPr>
          <w:lang w:val="ru-RU"/>
        </w:rPr>
        <w:t xml:space="preserve"> (желтые точки</w:t>
      </w:r>
      <w:r w:rsidR="007E6F54">
        <w:rPr>
          <w:lang w:val="ru-RU"/>
        </w:rPr>
        <w:t>) (смотреть</w:t>
      </w:r>
      <w:r w:rsidR="00CC351F">
        <w:rPr>
          <w:lang w:val="ru-RU"/>
        </w:rPr>
        <w:t xml:space="preserve"> рисун</w:t>
      </w:r>
      <w:r w:rsidR="007E6F54">
        <w:rPr>
          <w:lang w:val="ru-RU"/>
        </w:rPr>
        <w:t>ок</w:t>
      </w:r>
      <w:r w:rsidR="00CC351F">
        <w:rPr>
          <w:lang w:val="ru-RU"/>
        </w:rPr>
        <w:t xml:space="preserve"> 1.1</w:t>
      </w:r>
      <w:r w:rsidRPr="00545419">
        <w:rPr>
          <w:lang w:val="ru-RU"/>
        </w:rPr>
        <w:t xml:space="preserve">), которые были усреднены и сохранены в буфере истории как значение одного цвета для пикселя (зеленая точка). Для каждого пикселя в кадре N </w:t>
      </w:r>
      <w:r>
        <w:rPr>
          <w:lang w:val="ru-RU"/>
        </w:rPr>
        <w:t xml:space="preserve">сопоставляется </w:t>
      </w:r>
      <w:r w:rsidRPr="00545419">
        <w:rPr>
          <w:lang w:val="ru-RU"/>
        </w:rPr>
        <w:t xml:space="preserve">его центральное положение (оранжевая точка) с предыдущим кадром N − 1 на основе движения сцены и </w:t>
      </w:r>
      <w:proofErr w:type="spellStart"/>
      <w:r w:rsidRPr="00545419">
        <w:rPr>
          <w:lang w:val="ru-RU"/>
        </w:rPr>
        <w:t>передискретизируе</w:t>
      </w:r>
      <w:r>
        <w:rPr>
          <w:lang w:val="ru-RU"/>
        </w:rPr>
        <w:t>тся</w:t>
      </w:r>
      <w:proofErr w:type="spellEnd"/>
      <w:r w:rsidRPr="00545419">
        <w:rPr>
          <w:lang w:val="ru-RU"/>
        </w:rPr>
        <w:t xml:space="preserve"> буфер истории в этом месте, чтобы получить исторический цвет для этого пикселя. При </w:t>
      </w:r>
      <w:proofErr w:type="spellStart"/>
      <w:r w:rsidRPr="00545419">
        <w:rPr>
          <w:lang w:val="ru-RU"/>
        </w:rPr>
        <w:t>передискретизации</w:t>
      </w:r>
      <w:proofErr w:type="spellEnd"/>
      <w:r w:rsidRPr="00545419">
        <w:rPr>
          <w:lang w:val="ru-RU"/>
        </w:rPr>
        <w:t xml:space="preserve"> </w:t>
      </w:r>
      <w:r>
        <w:rPr>
          <w:lang w:val="ru-RU"/>
        </w:rPr>
        <w:t>исторический цвет</w:t>
      </w:r>
      <w:r w:rsidRPr="00545419">
        <w:rPr>
          <w:lang w:val="ru-RU"/>
        </w:rPr>
        <w:t xml:space="preserve"> представляет собой среднее значение ранее накопленных выборок вокруг этой точки. Для текущего кадра N</w:t>
      </w:r>
      <w:r w:rsidR="00FC5739">
        <w:rPr>
          <w:lang w:val="ru-RU"/>
        </w:rPr>
        <w:t xml:space="preserve"> </w:t>
      </w:r>
      <w:r w:rsidRPr="00545419">
        <w:rPr>
          <w:lang w:val="ru-RU"/>
        </w:rPr>
        <w:t>затеняе</w:t>
      </w:r>
      <w:r w:rsidR="00FC5739">
        <w:rPr>
          <w:lang w:val="ru-RU"/>
        </w:rPr>
        <w:t>тся</w:t>
      </w:r>
      <w:r w:rsidRPr="00545419">
        <w:rPr>
          <w:lang w:val="ru-RU"/>
        </w:rPr>
        <w:t xml:space="preserve"> нов</w:t>
      </w:r>
      <w:r w:rsidR="00BE4026">
        <w:rPr>
          <w:lang w:val="ru-RU"/>
        </w:rPr>
        <w:t>ый</w:t>
      </w:r>
      <w:r w:rsidRPr="00545419">
        <w:rPr>
          <w:lang w:val="ru-RU"/>
        </w:rPr>
        <w:t xml:space="preserve"> </w:t>
      </w:r>
      <w:r w:rsidR="00BE4026">
        <w:rPr>
          <w:lang w:val="ru-RU"/>
        </w:rPr>
        <w:t>сэмпл</w:t>
      </w:r>
      <w:r w:rsidRPr="00545419">
        <w:rPr>
          <w:lang w:val="ru-RU"/>
        </w:rPr>
        <w:t xml:space="preserve"> (синяя точка) в месте с дрожанием и результат</w:t>
      </w:r>
      <w:r w:rsidR="003013C6">
        <w:rPr>
          <w:lang w:val="ru-RU"/>
        </w:rPr>
        <w:t xml:space="preserve"> </w:t>
      </w:r>
      <w:r w:rsidR="003013C6" w:rsidRPr="00545419">
        <w:rPr>
          <w:lang w:val="ru-RU"/>
        </w:rPr>
        <w:t>объединяе</w:t>
      </w:r>
      <w:r w:rsidR="003013C6">
        <w:rPr>
          <w:lang w:val="ru-RU"/>
        </w:rPr>
        <w:t>тся</w:t>
      </w:r>
      <w:r w:rsidRPr="00545419">
        <w:rPr>
          <w:lang w:val="ru-RU"/>
        </w:rPr>
        <w:t xml:space="preserve"> с цветом истории </w:t>
      </w:r>
      <w:proofErr w:type="spellStart"/>
      <w:r w:rsidRPr="00545419">
        <w:rPr>
          <w:lang w:val="ru-RU"/>
        </w:rPr>
        <w:t>передискретизации</w:t>
      </w:r>
      <w:proofErr w:type="spellEnd"/>
      <w:r w:rsidRPr="00545419">
        <w:rPr>
          <w:lang w:val="ru-RU"/>
        </w:rPr>
        <w:t>. В результате получается цвет выходного пикселя кадра N, который затем становится историей для кадра N+1.</w:t>
      </w:r>
    </w:p>
    <w:p w14:paraId="20E18554" w14:textId="77777777" w:rsidR="009B5AFB" w:rsidRDefault="009B5AFB" w:rsidP="009B5AFB">
      <w:pPr>
        <w:keepNext/>
        <w:jc w:val="left"/>
        <w:rPr>
          <w:lang w:val="ru-RU"/>
        </w:rPr>
      </w:pPr>
      <w:r w:rsidRPr="004F7535">
        <w:rPr>
          <w:noProof/>
          <w:lang w:val="ru-RU"/>
        </w:rPr>
        <w:lastRenderedPageBreak/>
        <w:drawing>
          <wp:inline distT="0" distB="0" distL="0" distR="0" wp14:anchorId="443D9D1C" wp14:editId="0AC125F3">
            <wp:extent cx="5943600" cy="315849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158490"/>
                    </a:xfrm>
                    <a:prstGeom prst="rect">
                      <a:avLst/>
                    </a:prstGeom>
                  </pic:spPr>
                </pic:pic>
              </a:graphicData>
            </a:graphic>
          </wp:inline>
        </w:drawing>
      </w:r>
    </w:p>
    <w:p w14:paraId="4EE0CB3B" w14:textId="4C284924" w:rsidR="009B5AFB" w:rsidRPr="0018148B" w:rsidRDefault="009B5AFB" w:rsidP="001231D3">
      <w:pPr>
        <w:keepNext/>
        <w:jc w:val="center"/>
        <w:rPr>
          <w:lang w:val="ru-RU"/>
        </w:rPr>
      </w:pPr>
      <w:r>
        <w:rPr>
          <w:lang w:val="ru-RU"/>
        </w:rPr>
        <w:t xml:space="preserve">Рис.1.1 </w:t>
      </w:r>
      <w:proofErr w:type="spellStart"/>
      <w:r>
        <w:rPr>
          <w:lang w:val="ru-RU"/>
        </w:rPr>
        <w:t>Передискретизация</w:t>
      </w:r>
      <w:proofErr w:type="spellEnd"/>
      <w:r w:rsidR="002354BF" w:rsidRPr="0018148B">
        <w:rPr>
          <w:lang w:val="ru-RU"/>
        </w:rPr>
        <w:t xml:space="preserve"> </w:t>
      </w:r>
      <w:r w:rsidR="008D5988">
        <w:rPr>
          <w:lang w:val="ru-RU"/>
        </w:rPr>
        <w:t>[7]</w:t>
      </w:r>
    </w:p>
    <w:p w14:paraId="67AD8095" w14:textId="4297089B" w:rsidR="00C74828" w:rsidRDefault="003F3330" w:rsidP="00D20739">
      <w:pPr>
        <w:rPr>
          <w:lang w:val="ru-RU"/>
        </w:rPr>
      </w:pPr>
      <w:r w:rsidRPr="003F3330">
        <w:rPr>
          <w:lang w:val="ru-RU"/>
        </w:rPr>
        <w:t xml:space="preserve">По практическим причинам большинство реализаций TAA </w:t>
      </w:r>
      <w:r>
        <w:rPr>
          <w:lang w:val="ru-RU"/>
        </w:rPr>
        <w:t>рендерят</w:t>
      </w:r>
      <w:r w:rsidRPr="003F3330">
        <w:rPr>
          <w:lang w:val="ru-RU"/>
        </w:rPr>
        <w:t xml:space="preserve"> один </w:t>
      </w:r>
      <w:proofErr w:type="spellStart"/>
      <w:r>
        <w:rPr>
          <w:lang w:val="ru-RU"/>
        </w:rPr>
        <w:t>сэмпл</w:t>
      </w:r>
      <w:proofErr w:type="spellEnd"/>
      <w:r w:rsidRPr="003F3330">
        <w:rPr>
          <w:lang w:val="ru-RU"/>
        </w:rPr>
        <w:t xml:space="preserve"> на пиксель в каждом кадре. Обычный подход к созданию разных </w:t>
      </w:r>
      <w:proofErr w:type="spellStart"/>
      <w:r w:rsidRPr="003F3330">
        <w:rPr>
          <w:lang w:val="ru-RU"/>
        </w:rPr>
        <w:t>сэмплов</w:t>
      </w:r>
      <w:proofErr w:type="spellEnd"/>
      <w:r w:rsidRPr="003F3330">
        <w:rPr>
          <w:lang w:val="ru-RU"/>
        </w:rPr>
        <w:t xml:space="preserve"> в каждом кадре для всех пикселей заключается в добавлении</w:t>
      </w:r>
      <w:r w:rsidR="00443664" w:rsidRPr="00443664">
        <w:rPr>
          <w:lang w:val="ru-RU"/>
        </w:rPr>
        <w:t xml:space="preserve"> </w:t>
      </w:r>
      <w:proofErr w:type="spellStart"/>
      <w:r w:rsidRPr="003F3330">
        <w:rPr>
          <w:lang w:val="ru-RU"/>
        </w:rPr>
        <w:t>субпиксельного</w:t>
      </w:r>
      <w:proofErr w:type="spellEnd"/>
      <w:r w:rsidRPr="003F3330">
        <w:rPr>
          <w:lang w:val="ru-RU"/>
        </w:rPr>
        <w:t xml:space="preserve"> дрожания</w:t>
      </w:r>
      <w:r w:rsidR="00443664" w:rsidRPr="00443664">
        <w:rPr>
          <w:lang w:val="ru-RU"/>
        </w:rPr>
        <w:t xml:space="preserve"> (</w:t>
      </w:r>
      <w:r w:rsidR="00443664">
        <w:t>Jitter</w:t>
      </w:r>
      <w:r w:rsidR="00443664" w:rsidRPr="00443664">
        <w:rPr>
          <w:lang w:val="ru-RU"/>
        </w:rPr>
        <w:t>)</w:t>
      </w:r>
      <w:r w:rsidRPr="003F3330">
        <w:rPr>
          <w:lang w:val="ru-RU"/>
        </w:rPr>
        <w:t xml:space="preserve"> области просмотра к матрице проекции камеры.</w:t>
      </w:r>
      <w:r w:rsidR="00C74828">
        <w:rPr>
          <w:lang w:val="ru-RU"/>
        </w:rPr>
        <w:t xml:space="preserve"> </w:t>
      </w:r>
      <w:r w:rsidR="00C74828" w:rsidRPr="009315AB">
        <w:rPr>
          <w:lang w:val="ru-RU"/>
        </w:rPr>
        <w:t xml:space="preserve">«Дрожание» </w:t>
      </w:r>
      <w:r w:rsidR="00596CB9">
        <w:rPr>
          <w:lang w:val="ru-RU"/>
        </w:rPr>
        <w:t>-</w:t>
      </w:r>
      <w:r w:rsidR="00C74828" w:rsidRPr="009315AB">
        <w:rPr>
          <w:lang w:val="ru-RU"/>
        </w:rPr>
        <w:t xml:space="preserve"> это двухмерное смещение</w:t>
      </w:r>
      <w:r w:rsidR="00C74828">
        <w:rPr>
          <w:lang w:val="ru-RU"/>
        </w:rPr>
        <w:t xml:space="preserve"> пиксельной сетки</w:t>
      </w:r>
      <w:r w:rsidR="00C74828" w:rsidRPr="009315AB">
        <w:rPr>
          <w:lang w:val="ru-RU"/>
        </w:rPr>
        <w:t>, а его величины по осям X и Y находятся в диапазоне от 0 до 1</w:t>
      </w:r>
      <w:r w:rsidR="00C74828">
        <w:rPr>
          <w:lang w:val="ru-RU"/>
        </w:rPr>
        <w:t xml:space="preserve">. </w:t>
      </w:r>
      <w:r w:rsidR="000D4F98">
        <w:rPr>
          <w:lang w:val="ru-RU"/>
        </w:rPr>
        <w:t>Д</w:t>
      </w:r>
      <w:r w:rsidR="00E53031">
        <w:rPr>
          <w:lang w:val="ru-RU"/>
        </w:rPr>
        <w:t>рожани</w:t>
      </w:r>
      <w:r w:rsidR="000D4F98">
        <w:rPr>
          <w:lang w:val="ru-RU"/>
        </w:rPr>
        <w:t>е</w:t>
      </w:r>
      <w:r w:rsidRPr="003F3330">
        <w:rPr>
          <w:lang w:val="ru-RU"/>
        </w:rPr>
        <w:t xml:space="preserve"> для каждого кадра обычно берется из хорошо распределенной последовательности выборок, так что каждый пиксель равномерно покрывается выборками, сгенерированными в нескольких кадрах.</w:t>
      </w:r>
    </w:p>
    <w:p w14:paraId="2C96ECA0" w14:textId="081026FC" w:rsidR="00993107" w:rsidRDefault="00C74828" w:rsidP="00D20739">
      <w:pPr>
        <w:rPr>
          <w:lang w:val="ru-RU"/>
        </w:rPr>
      </w:pPr>
      <w:r w:rsidRPr="00C74828">
        <w:rPr>
          <w:lang w:val="ru-RU"/>
        </w:rPr>
        <w:t>Поскольку объект может появиться или исчезнуть в любой момент, перв</w:t>
      </w:r>
      <w:r>
        <w:rPr>
          <w:lang w:val="ru-RU"/>
        </w:rPr>
        <w:t>ый</w:t>
      </w:r>
      <w:r w:rsidRPr="00C74828">
        <w:rPr>
          <w:lang w:val="ru-RU"/>
        </w:rPr>
        <w:t xml:space="preserve"> </w:t>
      </w:r>
      <w:proofErr w:type="spellStart"/>
      <w:r>
        <w:rPr>
          <w:lang w:val="ru-RU"/>
        </w:rPr>
        <w:t>сэмпл</w:t>
      </w:r>
      <w:proofErr w:type="spellEnd"/>
      <w:r w:rsidRPr="00C74828">
        <w:rPr>
          <w:lang w:val="ru-RU"/>
        </w:rPr>
        <w:t xml:space="preserve"> начала накопления пикселей может начинаться с любого индекса в последовательности. Таким образом, чтобы обеспечить быструю сходимость, идеальная последовательность должна обладать свойством, заключающимся в том, что любая подпоследовательность любой длины должна быть равномерно распределена в пиксельной области. Определенные последовательности с </w:t>
      </w:r>
      <w:r w:rsidRPr="00C74828">
        <w:rPr>
          <w:lang w:val="ru-RU"/>
        </w:rPr>
        <w:lastRenderedPageBreak/>
        <w:t xml:space="preserve">малым расхождением, такие как последовательности </w:t>
      </w:r>
      <w:proofErr w:type="spellStart"/>
      <w:r w:rsidRPr="00C74828">
        <w:rPr>
          <w:lang w:val="ru-RU"/>
        </w:rPr>
        <w:t>Холтона</w:t>
      </w:r>
      <w:proofErr w:type="spellEnd"/>
      <w:r w:rsidRPr="00C74828">
        <w:rPr>
          <w:lang w:val="ru-RU"/>
        </w:rPr>
        <w:t xml:space="preserve"> или </w:t>
      </w:r>
      <w:proofErr w:type="spellStart"/>
      <w:r w:rsidRPr="00C74828">
        <w:rPr>
          <w:lang w:val="ru-RU"/>
        </w:rPr>
        <w:t>Соб</w:t>
      </w:r>
      <w:r w:rsidR="00A51E1B">
        <w:rPr>
          <w:lang w:val="ru-RU"/>
        </w:rPr>
        <w:t>е</w:t>
      </w:r>
      <w:r w:rsidRPr="00C74828">
        <w:rPr>
          <w:lang w:val="ru-RU"/>
        </w:rPr>
        <w:t>ля</w:t>
      </w:r>
      <w:proofErr w:type="spellEnd"/>
      <w:r w:rsidRPr="00C74828">
        <w:rPr>
          <w:lang w:val="ru-RU"/>
        </w:rPr>
        <w:t>, обладают этим свойством.</w:t>
      </w:r>
      <w:r w:rsidR="002B21C0">
        <w:rPr>
          <w:lang w:val="ru-RU"/>
        </w:rPr>
        <w:t xml:space="preserve"> </w:t>
      </w:r>
      <w:r w:rsidR="002B21C0" w:rsidRPr="002B21C0">
        <w:rPr>
          <w:lang w:val="ru-RU"/>
        </w:rPr>
        <w:t>В зависимости от целевого качества и эффективного количества накопленных образцов длина последовательности часто может быть ограничена относительно небольшим числом.</w:t>
      </w:r>
      <w:r w:rsidR="00E15B4E" w:rsidRPr="00E15B4E">
        <w:rPr>
          <w:lang w:val="ru-RU"/>
        </w:rPr>
        <w:t xml:space="preserve"> Например, </w:t>
      </w:r>
      <w:proofErr w:type="spellStart"/>
      <w:r w:rsidR="00E15B4E" w:rsidRPr="00E15B4E">
        <w:rPr>
          <w:lang w:val="ru-RU"/>
        </w:rPr>
        <w:t>Unreal</w:t>
      </w:r>
      <w:proofErr w:type="spellEnd"/>
      <w:r w:rsidR="00E15B4E" w:rsidRPr="00E15B4E">
        <w:rPr>
          <w:lang w:val="ru-RU"/>
        </w:rPr>
        <w:t xml:space="preserve"> Engine 4 по умолчанию использует последовательность из 8 </w:t>
      </w:r>
      <w:proofErr w:type="spellStart"/>
      <w:r w:rsidR="00E15B4E" w:rsidRPr="00E15B4E">
        <w:rPr>
          <w:lang w:val="ru-RU"/>
        </w:rPr>
        <w:t>сэмплов</w:t>
      </w:r>
      <w:proofErr w:type="spellEnd"/>
      <w:r w:rsidR="00E15B4E" w:rsidRPr="00E15B4E">
        <w:rPr>
          <w:lang w:val="ru-RU"/>
        </w:rPr>
        <w:t xml:space="preserve"> из </w:t>
      </w:r>
      <w:r w:rsidR="00E15B4E">
        <w:rPr>
          <w:lang w:val="ru-RU"/>
        </w:rPr>
        <w:t xml:space="preserve">последовательности </w:t>
      </w:r>
      <w:proofErr w:type="spellStart"/>
      <w:proofErr w:type="gramStart"/>
      <w:r w:rsidR="00E15B4E">
        <w:rPr>
          <w:lang w:val="ru-RU"/>
        </w:rPr>
        <w:t>Холтона</w:t>
      </w:r>
      <w:proofErr w:type="spellEnd"/>
      <w:r w:rsidR="00E15B4E" w:rsidRPr="00E15B4E">
        <w:rPr>
          <w:lang w:val="ru-RU"/>
        </w:rPr>
        <w:t>(</w:t>
      </w:r>
      <w:proofErr w:type="gramEnd"/>
      <w:r w:rsidR="00E15B4E" w:rsidRPr="00E15B4E">
        <w:rPr>
          <w:lang w:val="ru-RU"/>
        </w:rPr>
        <w:t>2, 3).</w:t>
      </w:r>
    </w:p>
    <w:p w14:paraId="698B42A7" w14:textId="1AA9161F" w:rsidR="00534095" w:rsidRDefault="00993107" w:rsidP="00C92555">
      <w:pPr>
        <w:rPr>
          <w:lang w:val="ru-RU"/>
        </w:rPr>
      </w:pPr>
      <w:r w:rsidRPr="00993107">
        <w:rPr>
          <w:lang w:val="ru-RU"/>
        </w:rPr>
        <w:t xml:space="preserve">При использовании TAA </w:t>
      </w:r>
      <w:proofErr w:type="spellStart"/>
      <w:r>
        <w:rPr>
          <w:lang w:val="ru-RU"/>
        </w:rPr>
        <w:t>сэмплинг</w:t>
      </w:r>
      <w:proofErr w:type="spellEnd"/>
      <w:r w:rsidRPr="00993107">
        <w:rPr>
          <w:lang w:val="ru-RU"/>
        </w:rPr>
        <w:t xml:space="preserve"> и интегрирование по площади пикселей обеспечива</w:t>
      </w:r>
      <w:r w:rsidR="00606554">
        <w:rPr>
          <w:lang w:val="ru-RU"/>
        </w:rPr>
        <w:t>ю</w:t>
      </w:r>
      <w:r w:rsidRPr="00993107">
        <w:rPr>
          <w:lang w:val="ru-RU"/>
        </w:rPr>
        <w:t xml:space="preserve">т сглаживание как геометрии, так и текстуры. Поскольку текстуры обычно фильтруются с помощью </w:t>
      </w:r>
      <w:r w:rsidR="00045914" w:rsidRPr="00993107">
        <w:rPr>
          <w:lang w:val="ru-RU"/>
        </w:rPr>
        <w:t xml:space="preserve">MIP </w:t>
      </w:r>
      <w:r w:rsidRPr="00993107">
        <w:rPr>
          <w:lang w:val="ru-RU"/>
        </w:rPr>
        <w:t>-</w:t>
      </w:r>
      <w:proofErr w:type="spellStart"/>
      <w:r>
        <w:rPr>
          <w:lang w:val="ru-RU"/>
        </w:rPr>
        <w:t>текстурирования</w:t>
      </w:r>
      <w:proofErr w:type="spellEnd"/>
      <w:r w:rsidRPr="00993107">
        <w:rPr>
          <w:lang w:val="ru-RU"/>
        </w:rPr>
        <w:t xml:space="preserve">, они могут быть размыты ТАА на выходе. Поэтому обычно к прямому проходу, где </w:t>
      </w:r>
      <w:proofErr w:type="spellStart"/>
      <w:r w:rsidRPr="00993107">
        <w:rPr>
          <w:lang w:val="ru-RU"/>
        </w:rPr>
        <w:t>сэмплируются</w:t>
      </w:r>
      <w:proofErr w:type="spellEnd"/>
      <w:r w:rsidRPr="00993107">
        <w:rPr>
          <w:lang w:val="ru-RU"/>
        </w:rPr>
        <w:t xml:space="preserve"> текстуры, применяется смещение </w:t>
      </w:r>
      <w:r w:rsidR="00045914" w:rsidRPr="00993107">
        <w:rPr>
          <w:lang w:val="ru-RU"/>
        </w:rPr>
        <w:t>MIP</w:t>
      </w:r>
      <w:r w:rsidR="00045914">
        <w:rPr>
          <w:lang w:val="ru-RU"/>
        </w:rPr>
        <w:t xml:space="preserve"> </w:t>
      </w:r>
      <w:r>
        <w:rPr>
          <w:lang w:val="ru-RU"/>
        </w:rPr>
        <w:t>-текстуры</w:t>
      </w:r>
      <w:r w:rsidRPr="00993107">
        <w:rPr>
          <w:lang w:val="ru-RU"/>
        </w:rPr>
        <w:t>. Это особенно важно для TAA</w:t>
      </w:r>
      <w:r>
        <w:t>U</w:t>
      </w:r>
      <w:r w:rsidRPr="006639C4">
        <w:rPr>
          <w:lang w:val="ru-RU"/>
        </w:rPr>
        <w:t xml:space="preserve"> (</w:t>
      </w:r>
      <w:r>
        <w:t>TAA</w:t>
      </w:r>
      <w:r w:rsidRPr="006639C4">
        <w:rPr>
          <w:lang w:val="ru-RU"/>
        </w:rPr>
        <w:t xml:space="preserve"> </w:t>
      </w:r>
      <w:proofErr w:type="spellStart"/>
      <w:r>
        <w:t>Upsampling</w:t>
      </w:r>
      <w:proofErr w:type="spellEnd"/>
      <w:r w:rsidRPr="006639C4">
        <w:rPr>
          <w:lang w:val="ru-RU"/>
        </w:rPr>
        <w:t>)</w:t>
      </w:r>
      <w:r w:rsidRPr="00993107">
        <w:rPr>
          <w:lang w:val="ru-RU"/>
        </w:rPr>
        <w:t>. Уровень смещения MIP-</w:t>
      </w:r>
      <w:r>
        <w:rPr>
          <w:lang w:val="ru-RU"/>
        </w:rPr>
        <w:t>текстуры</w:t>
      </w:r>
      <w:r w:rsidRPr="00993107">
        <w:rPr>
          <w:lang w:val="ru-RU"/>
        </w:rPr>
        <w:t xml:space="preserve"> должен компенсировать соотношение между эффективной плотностью </w:t>
      </w:r>
      <w:proofErr w:type="spellStart"/>
      <w:r w:rsidR="006639C4">
        <w:rPr>
          <w:lang w:val="ru-RU"/>
        </w:rPr>
        <w:t>сэмпла</w:t>
      </w:r>
      <w:proofErr w:type="spellEnd"/>
      <w:r w:rsidRPr="00993107">
        <w:rPr>
          <w:lang w:val="ru-RU"/>
        </w:rPr>
        <w:t xml:space="preserve"> и входной плотностью пикселей. Например, если ожидается, что эффективное количество </w:t>
      </w:r>
      <w:proofErr w:type="spellStart"/>
      <w:r w:rsidR="006639C4">
        <w:rPr>
          <w:lang w:val="ru-RU"/>
        </w:rPr>
        <w:t>сэмплов</w:t>
      </w:r>
      <w:proofErr w:type="spellEnd"/>
      <w:r w:rsidRPr="00993107">
        <w:rPr>
          <w:lang w:val="ru-RU"/>
        </w:rPr>
        <w:t xml:space="preserve"> на входной пиксель будет равно 4, то смещение </w:t>
      </w:r>
      <w:proofErr w:type="spellStart"/>
      <w:r w:rsidRPr="00993107">
        <w:rPr>
          <w:lang w:val="ru-RU"/>
        </w:rPr>
        <w:t>мип</w:t>
      </w:r>
      <w:proofErr w:type="spellEnd"/>
      <w:r w:rsidRPr="00993107">
        <w:rPr>
          <w:lang w:val="ru-RU"/>
        </w:rPr>
        <w:t>-</w:t>
      </w:r>
      <w:r w:rsidR="005A12FB">
        <w:rPr>
          <w:lang w:val="ru-RU"/>
        </w:rPr>
        <w:t>текстуры</w:t>
      </w:r>
      <w:r w:rsidRPr="00993107">
        <w:rPr>
          <w:lang w:val="ru-RU"/>
        </w:rPr>
        <w:t xml:space="preserve"> рассчитывается как </w:t>
      </w:r>
      <w:r w:rsidR="005170DB">
        <w:rPr>
          <w:lang w:val="ru-RU"/>
        </w:rPr>
        <w:t>-0.5</w:t>
      </w:r>
      <w:r w:rsidRPr="00993107">
        <w:rPr>
          <w:lang w:val="ru-RU"/>
        </w:rPr>
        <w:t>log2</w:t>
      </w:r>
      <w:r w:rsidR="005170DB">
        <w:rPr>
          <w:lang w:val="ru-RU"/>
        </w:rPr>
        <w:t>(</w:t>
      </w:r>
      <w:r w:rsidRPr="00993107">
        <w:rPr>
          <w:lang w:val="ru-RU"/>
        </w:rPr>
        <w:t>4</w:t>
      </w:r>
      <w:r w:rsidR="005170DB">
        <w:rPr>
          <w:lang w:val="ru-RU"/>
        </w:rPr>
        <w:t>)</w:t>
      </w:r>
      <w:r w:rsidR="00350F83">
        <w:rPr>
          <w:lang w:val="ru-RU"/>
        </w:rPr>
        <w:t xml:space="preserve"> </w:t>
      </w:r>
      <w:r w:rsidRPr="00993107">
        <w:rPr>
          <w:lang w:val="ru-RU"/>
        </w:rPr>
        <w:t>= −1,0. На практике иногда предпочтительнее менее агрессивное смещение между этим значением и 0, чтобы не повредить временную стабильность, а также эффективность кэширования текстур.</w:t>
      </w:r>
    </w:p>
    <w:p w14:paraId="05DCC041" w14:textId="231A725C" w:rsidR="00534095" w:rsidRDefault="00534095" w:rsidP="00C92555">
      <w:pPr>
        <w:rPr>
          <w:lang w:val="ru-RU"/>
        </w:rPr>
      </w:pPr>
      <w:r>
        <w:rPr>
          <w:lang w:val="ru-RU"/>
        </w:rPr>
        <w:t>Временной</w:t>
      </w:r>
      <w:r w:rsidRPr="00534095">
        <w:rPr>
          <w:lang w:val="ru-RU"/>
        </w:rPr>
        <w:t xml:space="preserve"> </w:t>
      </w:r>
      <w:proofErr w:type="spellStart"/>
      <w:r w:rsidRPr="00534095">
        <w:rPr>
          <w:lang w:val="ru-RU"/>
        </w:rPr>
        <w:t>апсемплинг</w:t>
      </w:r>
      <w:proofErr w:type="spellEnd"/>
      <w:r w:rsidRPr="00534095">
        <w:rPr>
          <w:lang w:val="ru-RU"/>
        </w:rPr>
        <w:t xml:space="preserve"> (TAAU) является естественным расширением TAA за счет дальнейшего снижения эффективной частоты дискретизации с одной выборки на пиксель до доли выборки на пиксель. Этого часто требуют приложения с большой нагрузкой на пиксели, и он становится все более популярным в играх, ориентированных на дисплеи с высоким разрешением. TAAU</w:t>
      </w:r>
      <w:r>
        <w:rPr>
          <w:lang w:val="ru-RU"/>
        </w:rPr>
        <w:t>, по существу,</w:t>
      </w:r>
      <w:r w:rsidRPr="00534095">
        <w:rPr>
          <w:lang w:val="ru-RU"/>
        </w:rPr>
        <w:t xml:space="preserve"> накапливает результаты </w:t>
      </w:r>
      <w:proofErr w:type="spellStart"/>
      <w:r>
        <w:rPr>
          <w:lang w:val="ru-RU"/>
        </w:rPr>
        <w:t>шейдинга</w:t>
      </w:r>
      <w:proofErr w:type="spellEnd"/>
      <w:r w:rsidRPr="00534095">
        <w:rPr>
          <w:lang w:val="ru-RU"/>
        </w:rPr>
        <w:t xml:space="preserve"> с более низким разрешением и создает изображения с более высоким разрешением, которые </w:t>
      </w:r>
      <w:r w:rsidRPr="00534095">
        <w:rPr>
          <w:lang w:val="ru-RU"/>
        </w:rPr>
        <w:lastRenderedPageBreak/>
        <w:t xml:space="preserve">часто содержат больше деталей, чем результаты чистого пространственного повышения дискретизации. </w:t>
      </w:r>
    </w:p>
    <w:p w14:paraId="77CA332E" w14:textId="7320D36E" w:rsidR="00534095" w:rsidRPr="00C92555" w:rsidRDefault="00534095" w:rsidP="00BB7F00">
      <w:pPr>
        <w:jc w:val="left"/>
        <w:rPr>
          <w:lang w:val="ru-RU"/>
        </w:rPr>
      </w:pPr>
      <w:r>
        <w:rPr>
          <w:lang w:val="ru-RU"/>
        </w:rPr>
        <w:br w:type="page"/>
      </w:r>
    </w:p>
    <w:p w14:paraId="1DFEDFB1" w14:textId="4D5C16E0" w:rsidR="00C92555" w:rsidRDefault="00F20627" w:rsidP="00F20627">
      <w:pPr>
        <w:pStyle w:val="Heading1"/>
        <w:numPr>
          <w:ilvl w:val="0"/>
          <w:numId w:val="7"/>
        </w:numPr>
      </w:pPr>
      <w:bookmarkStart w:id="6" w:name="_Toc122023045"/>
      <w:r>
        <w:rPr>
          <w:lang w:val="ru-RU"/>
        </w:rPr>
        <w:lastRenderedPageBreak/>
        <w:t>Технология</w:t>
      </w:r>
      <w:r w:rsidR="00C92555">
        <w:t xml:space="preserve"> DLSS</w:t>
      </w:r>
      <w:bookmarkEnd w:id="6"/>
    </w:p>
    <w:p w14:paraId="60E66936" w14:textId="68AD2262" w:rsidR="00BB7F00" w:rsidRPr="00BB7F00" w:rsidRDefault="00BB7F00" w:rsidP="00BB7F00">
      <w:pPr>
        <w:pStyle w:val="Heading2"/>
      </w:pPr>
      <w:bookmarkStart w:id="7" w:name="_Toc122023046"/>
      <w:r>
        <w:t>2.1 Описание</w:t>
      </w:r>
      <w:bookmarkEnd w:id="7"/>
    </w:p>
    <w:p w14:paraId="2EEF4386" w14:textId="605A0832" w:rsidR="00F85638" w:rsidRPr="00F85638" w:rsidRDefault="00F85638" w:rsidP="00F85638">
      <w:pPr>
        <w:rPr>
          <w:lang w:val="ru-RU"/>
        </w:rPr>
      </w:pPr>
      <w:r>
        <w:rPr>
          <w:noProof/>
        </w:rPr>
        <w:drawing>
          <wp:anchor distT="0" distB="0" distL="114300" distR="114300" simplePos="0" relativeHeight="251658240" behindDoc="0" locked="0" layoutInCell="1" allowOverlap="1" wp14:anchorId="2EDBAE1D" wp14:editId="7330FE90">
            <wp:simplePos x="0" y="0"/>
            <wp:positionH relativeFrom="column">
              <wp:posOffset>739956</wp:posOffset>
            </wp:positionH>
            <wp:positionV relativeFrom="paragraph">
              <wp:posOffset>2978694</wp:posOffset>
            </wp:positionV>
            <wp:extent cx="4517390" cy="3763010"/>
            <wp:effectExtent l="0" t="0" r="381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517390" cy="3763010"/>
                    </a:xfrm>
                    <a:prstGeom prst="rect">
                      <a:avLst/>
                    </a:prstGeom>
                    <a:noFill/>
                    <a:ln>
                      <a:noFill/>
                    </a:ln>
                  </pic:spPr>
                </pic:pic>
              </a:graphicData>
            </a:graphic>
            <wp14:sizeRelH relativeFrom="page">
              <wp14:pctWidth>0</wp14:pctWidth>
            </wp14:sizeRelH>
            <wp14:sizeRelV relativeFrom="page">
              <wp14:pctHeight>0</wp14:pctHeight>
            </wp14:sizeRelV>
          </wp:anchor>
        </w:drawing>
      </w:r>
      <w:r w:rsidR="00E54242" w:rsidRPr="00E54242">
        <w:t>DLSS</w:t>
      </w:r>
      <w:r w:rsidR="00E54242" w:rsidRPr="00E54242">
        <w:rPr>
          <w:lang w:val="ru-RU"/>
        </w:rPr>
        <w:t xml:space="preserve"> или </w:t>
      </w:r>
      <w:r w:rsidR="00E54242" w:rsidRPr="00E54242">
        <w:t>Deep</w:t>
      </w:r>
      <w:r w:rsidR="00E54242" w:rsidRPr="00E54242">
        <w:rPr>
          <w:lang w:val="ru-RU"/>
        </w:rPr>
        <w:t xml:space="preserve"> </w:t>
      </w:r>
      <w:r w:rsidR="00E54242" w:rsidRPr="00E54242">
        <w:t>Learning</w:t>
      </w:r>
      <w:r w:rsidR="00E54242" w:rsidRPr="00E54242">
        <w:rPr>
          <w:lang w:val="ru-RU"/>
        </w:rPr>
        <w:t xml:space="preserve"> </w:t>
      </w:r>
      <w:r w:rsidR="00E54242" w:rsidRPr="00E54242">
        <w:t>Super</w:t>
      </w:r>
      <w:r w:rsidR="00E54242" w:rsidRPr="00E54242">
        <w:rPr>
          <w:lang w:val="ru-RU"/>
        </w:rPr>
        <w:t xml:space="preserve"> </w:t>
      </w:r>
      <w:r w:rsidR="00E54242" w:rsidRPr="00E54242">
        <w:t>Sampling</w:t>
      </w:r>
      <w:r w:rsidR="00E54242" w:rsidRPr="00E54242">
        <w:rPr>
          <w:lang w:val="ru-RU"/>
        </w:rPr>
        <w:t xml:space="preserve"> </w:t>
      </w:r>
      <w:r w:rsidR="00596CB9">
        <w:rPr>
          <w:lang w:val="ru-RU"/>
        </w:rPr>
        <w:t>-</w:t>
      </w:r>
      <w:r w:rsidR="00E54242" w:rsidRPr="00E54242">
        <w:rPr>
          <w:lang w:val="ru-RU"/>
        </w:rPr>
        <w:t xml:space="preserve"> это метод интеллектуального масштабирования </w:t>
      </w:r>
      <w:r w:rsidR="00E54242" w:rsidRPr="00E54242">
        <w:t>Nvidia</w:t>
      </w:r>
      <w:r w:rsidR="00E54242" w:rsidRPr="00E54242">
        <w:rPr>
          <w:lang w:val="ru-RU"/>
        </w:rPr>
        <w:t>, который может взять изображение, визуализированное с более низким разрешением, и масштабировать его до с более высок</w:t>
      </w:r>
      <w:r w:rsidR="00E54242">
        <w:rPr>
          <w:lang w:val="ru-RU"/>
        </w:rPr>
        <w:t>ого</w:t>
      </w:r>
      <w:r w:rsidR="00E54242" w:rsidRPr="00E54242">
        <w:rPr>
          <w:lang w:val="ru-RU"/>
        </w:rPr>
        <w:t xml:space="preserve"> разрешени</w:t>
      </w:r>
      <w:r w:rsidR="00E54242">
        <w:rPr>
          <w:lang w:val="ru-RU"/>
        </w:rPr>
        <w:t>я</w:t>
      </w:r>
      <w:r w:rsidR="00E54242" w:rsidRPr="00E54242">
        <w:rPr>
          <w:lang w:val="ru-RU"/>
        </w:rPr>
        <w:t xml:space="preserve">, что обеспечивает более высокую производительность, чем собственный рендеринг. </w:t>
      </w:r>
      <w:r w:rsidR="00E54242" w:rsidRPr="00E54242">
        <w:t>Nvidia</w:t>
      </w:r>
      <w:r w:rsidR="00E54242" w:rsidRPr="00E54242">
        <w:rPr>
          <w:lang w:val="ru-RU"/>
        </w:rPr>
        <w:t xml:space="preserve"> представила эту технологию в первом поколении видеокарт серии </w:t>
      </w:r>
      <w:r w:rsidR="00E54242" w:rsidRPr="00E54242">
        <w:t>RTX</w:t>
      </w:r>
      <w:r w:rsidR="00E54242" w:rsidRPr="00E54242">
        <w:rPr>
          <w:lang w:val="ru-RU"/>
        </w:rPr>
        <w:t xml:space="preserve">. </w:t>
      </w:r>
      <w:r w:rsidR="00E54242" w:rsidRPr="00E54242">
        <w:t>DLSS</w:t>
      </w:r>
      <w:r w:rsidR="00E54242" w:rsidRPr="00E54242">
        <w:rPr>
          <w:lang w:val="ru-RU"/>
        </w:rPr>
        <w:t xml:space="preserve"> </w:t>
      </w:r>
      <w:r w:rsidR="00596CB9">
        <w:rPr>
          <w:lang w:val="ru-RU"/>
        </w:rPr>
        <w:t>-</w:t>
      </w:r>
      <w:r w:rsidR="00E54242" w:rsidRPr="00E54242">
        <w:rPr>
          <w:lang w:val="ru-RU"/>
        </w:rPr>
        <w:t xml:space="preserve"> это не просто метод обычного </w:t>
      </w:r>
      <w:proofErr w:type="spellStart"/>
      <w:r w:rsidR="00E54242" w:rsidRPr="00E54242">
        <w:rPr>
          <w:lang w:val="ru-RU"/>
        </w:rPr>
        <w:t>апскейлинга</w:t>
      </w:r>
      <w:proofErr w:type="spellEnd"/>
      <w:r w:rsidR="00E54242" w:rsidRPr="00E54242">
        <w:rPr>
          <w:lang w:val="ru-RU"/>
        </w:rPr>
        <w:t xml:space="preserve"> или </w:t>
      </w:r>
      <w:proofErr w:type="spellStart"/>
      <w:r w:rsidR="00E54242" w:rsidRPr="00E54242">
        <w:rPr>
          <w:lang w:val="ru-RU"/>
        </w:rPr>
        <w:t>суперсэмплинга</w:t>
      </w:r>
      <w:proofErr w:type="spellEnd"/>
      <w:r w:rsidR="00E54242" w:rsidRPr="00E54242">
        <w:rPr>
          <w:lang w:val="ru-RU"/>
        </w:rPr>
        <w:t xml:space="preserve">, он использует </w:t>
      </w:r>
      <w:r w:rsidR="00D8200D">
        <w:rPr>
          <w:lang w:val="ru-RU"/>
        </w:rPr>
        <w:t>нейросети</w:t>
      </w:r>
      <w:r w:rsidR="00E54242" w:rsidRPr="00E54242">
        <w:rPr>
          <w:lang w:val="ru-RU"/>
        </w:rPr>
        <w:t xml:space="preserve"> для интеллектуального повышения качества изображения, которое было обработано с более низким разрешением, чтобы сохранить качество</w:t>
      </w:r>
      <w:r w:rsidRPr="00F85638">
        <w:rPr>
          <w:lang w:val="ru-RU"/>
        </w:rPr>
        <w:t xml:space="preserve"> </w:t>
      </w:r>
      <w:r w:rsidR="00E54242" w:rsidRPr="00E54242">
        <w:rPr>
          <w:lang w:val="ru-RU"/>
        </w:rPr>
        <w:t xml:space="preserve">изображения. </w:t>
      </w:r>
      <w:r>
        <w:fldChar w:fldCharType="begin"/>
      </w:r>
      <w:r w:rsidRPr="00F85638">
        <w:rPr>
          <w:lang w:val="ru-RU"/>
        </w:rPr>
        <w:instrText xml:space="preserve"> </w:instrText>
      </w:r>
      <w:r>
        <w:instrText>INCLUDEPICTURE</w:instrText>
      </w:r>
      <w:r w:rsidRPr="00F85638">
        <w:rPr>
          <w:lang w:val="ru-RU"/>
        </w:rPr>
        <w:instrText xml:space="preserve"> "/</w:instrText>
      </w:r>
      <w:r>
        <w:instrText>Users</w:instrText>
      </w:r>
      <w:r w:rsidRPr="00F85638">
        <w:rPr>
          <w:lang w:val="ru-RU"/>
        </w:rPr>
        <w:instrText>/</w:instrText>
      </w:r>
      <w:r>
        <w:instrText>milord</w:instrText>
      </w:r>
      <w:r w:rsidRPr="00F85638">
        <w:rPr>
          <w:lang w:val="ru-RU"/>
        </w:rPr>
        <w:instrText>/</w:instrText>
      </w:r>
      <w:r>
        <w:instrText>Library</w:instrText>
      </w:r>
      <w:r w:rsidRPr="00F85638">
        <w:rPr>
          <w:lang w:val="ru-RU"/>
        </w:rPr>
        <w:instrText>/</w:instrText>
      </w:r>
      <w:r>
        <w:instrText>Group</w:instrText>
      </w:r>
      <w:r w:rsidRPr="00F85638">
        <w:rPr>
          <w:lang w:val="ru-RU"/>
        </w:rPr>
        <w:instrText xml:space="preserve"> </w:instrText>
      </w:r>
      <w:r>
        <w:instrText>Containers</w:instrText>
      </w:r>
      <w:r w:rsidRPr="00F85638">
        <w:rPr>
          <w:lang w:val="ru-RU"/>
        </w:rPr>
        <w:instrText>/</w:instrText>
      </w:r>
      <w:r>
        <w:instrText>UBF</w:instrText>
      </w:r>
      <w:r w:rsidRPr="00F85638">
        <w:rPr>
          <w:lang w:val="ru-RU"/>
        </w:rPr>
        <w:instrText>8</w:instrText>
      </w:r>
      <w:r>
        <w:instrText>T</w:instrText>
      </w:r>
      <w:r w:rsidRPr="00F85638">
        <w:rPr>
          <w:lang w:val="ru-RU"/>
        </w:rPr>
        <w:instrText>346</w:instrText>
      </w:r>
      <w:r>
        <w:instrText>G</w:instrText>
      </w:r>
      <w:r w:rsidRPr="00F85638">
        <w:rPr>
          <w:lang w:val="ru-RU"/>
        </w:rPr>
        <w:instrText>9.</w:instrText>
      </w:r>
      <w:r>
        <w:instrText>ms</w:instrText>
      </w:r>
      <w:r w:rsidRPr="00F85638">
        <w:rPr>
          <w:lang w:val="ru-RU"/>
        </w:rPr>
        <w:instrText>/</w:instrText>
      </w:r>
      <w:r>
        <w:instrText>WebArchiveCopyPasteTempFiles</w:instrText>
      </w:r>
      <w:r w:rsidRPr="00F85638">
        <w:rPr>
          <w:lang w:val="ru-RU"/>
        </w:rPr>
        <w:instrText>/</w:instrText>
      </w:r>
      <w:r>
        <w:instrText>com</w:instrText>
      </w:r>
      <w:r w:rsidRPr="00F85638">
        <w:rPr>
          <w:lang w:val="ru-RU"/>
        </w:rPr>
        <w:instrText>.</w:instrText>
      </w:r>
      <w:r>
        <w:instrText>microsoft</w:instrText>
      </w:r>
      <w:r w:rsidRPr="00F85638">
        <w:rPr>
          <w:lang w:val="ru-RU"/>
        </w:rPr>
        <w:instrText>.</w:instrText>
      </w:r>
      <w:r>
        <w:instrText>Word</w:instrText>
      </w:r>
      <w:r w:rsidRPr="00F85638">
        <w:rPr>
          <w:lang w:val="ru-RU"/>
        </w:rPr>
        <w:instrText>/</w:instrText>
      </w:r>
      <w:r>
        <w:instrText>wolfenstein</w:instrText>
      </w:r>
      <w:r w:rsidRPr="00F85638">
        <w:rPr>
          <w:lang w:val="ru-RU"/>
        </w:rPr>
        <w:instrText>-</w:instrText>
      </w:r>
      <w:r>
        <w:instrText>youngblood</w:instrText>
      </w:r>
      <w:r w:rsidRPr="00F85638">
        <w:rPr>
          <w:lang w:val="ru-RU"/>
        </w:rPr>
        <w:instrText>-</w:instrText>
      </w:r>
      <w:r>
        <w:instrText>nvidia</w:instrText>
      </w:r>
      <w:r w:rsidRPr="00F85638">
        <w:rPr>
          <w:lang w:val="ru-RU"/>
        </w:rPr>
        <w:instrText>-</w:instrText>
      </w:r>
      <w:r>
        <w:instrText>dlss</w:instrText>
      </w:r>
      <w:r w:rsidRPr="00F85638">
        <w:rPr>
          <w:lang w:val="ru-RU"/>
        </w:rPr>
        <w:instrText>-</w:instrText>
      </w:r>
      <w:r>
        <w:instrText>comparison</w:instrText>
      </w:r>
      <w:r w:rsidRPr="00F85638">
        <w:rPr>
          <w:lang w:val="ru-RU"/>
        </w:rPr>
        <w:instrText>-001.</w:instrText>
      </w:r>
      <w:r>
        <w:instrText>png</w:instrText>
      </w:r>
      <w:r w:rsidRPr="00F85638">
        <w:rPr>
          <w:lang w:val="ru-RU"/>
        </w:rPr>
        <w:instrText xml:space="preserve">" \* </w:instrText>
      </w:r>
      <w:r>
        <w:instrText>MERGEFORMATINET</w:instrText>
      </w:r>
      <w:r w:rsidRPr="00F85638">
        <w:rPr>
          <w:lang w:val="ru-RU"/>
        </w:rPr>
        <w:instrText xml:space="preserve"> </w:instrText>
      </w:r>
      <w:r w:rsidR="00000000">
        <w:fldChar w:fldCharType="separate"/>
      </w:r>
      <w:r>
        <w:fldChar w:fldCharType="end"/>
      </w:r>
    </w:p>
    <w:p w14:paraId="2BFE2813" w14:textId="69B8AE6F" w:rsidR="00F85638" w:rsidRPr="0018148B" w:rsidRDefault="00F85638" w:rsidP="00F85638">
      <w:pPr>
        <w:jc w:val="center"/>
        <w:rPr>
          <w:lang w:val="ru-RU"/>
        </w:rPr>
      </w:pPr>
      <w:r>
        <w:rPr>
          <w:lang w:val="ru-RU"/>
        </w:rPr>
        <w:t>Рис. 2.1 Пример работы D</w:t>
      </w:r>
      <w:r>
        <w:t>LSS</w:t>
      </w:r>
      <w:r w:rsidR="002203FF" w:rsidRPr="0018148B">
        <w:rPr>
          <w:lang w:val="ru-RU"/>
        </w:rPr>
        <w:t xml:space="preserve"> </w:t>
      </w:r>
      <w:r w:rsidR="008D5988">
        <w:rPr>
          <w:lang w:val="ru-RU"/>
        </w:rPr>
        <w:t>[6]</w:t>
      </w:r>
    </w:p>
    <w:p w14:paraId="333946E7" w14:textId="3761E588" w:rsidR="000B7192" w:rsidRDefault="00F85638" w:rsidP="00F85638">
      <w:pPr>
        <w:spacing w:line="240" w:lineRule="auto"/>
        <w:jc w:val="left"/>
        <w:rPr>
          <w:lang w:val="ru-RU"/>
        </w:rPr>
      </w:pPr>
      <w:r>
        <w:rPr>
          <w:lang w:val="ru-RU"/>
        </w:rPr>
        <w:br w:type="page"/>
      </w:r>
    </w:p>
    <w:p w14:paraId="6DB3F169" w14:textId="7F33BB1F" w:rsidR="000B7192" w:rsidRPr="00F85638" w:rsidRDefault="00F85638" w:rsidP="00F85638">
      <w:pPr>
        <w:pStyle w:val="Heading2"/>
      </w:pPr>
      <w:bookmarkStart w:id="8" w:name="_Toc122023047"/>
      <w:r>
        <w:lastRenderedPageBreak/>
        <w:t xml:space="preserve">2.2 Отличия от </w:t>
      </w:r>
      <w:r>
        <w:rPr>
          <w:lang w:val="en-US"/>
        </w:rPr>
        <w:t>TAA</w:t>
      </w:r>
      <w:r w:rsidRPr="00F85638">
        <w:t xml:space="preserve">, </w:t>
      </w:r>
      <w:r>
        <w:rPr>
          <w:lang w:val="en-US"/>
        </w:rPr>
        <w:t>MSAA</w:t>
      </w:r>
      <w:r w:rsidRPr="00F85638">
        <w:t xml:space="preserve"> </w:t>
      </w:r>
      <w:r>
        <w:t>и их производных</w:t>
      </w:r>
      <w:bookmarkEnd w:id="8"/>
    </w:p>
    <w:p w14:paraId="1BE03DBB" w14:textId="775A30F4" w:rsidR="000B7192" w:rsidRPr="000B7192" w:rsidRDefault="000B7192" w:rsidP="000B7192">
      <w:pPr>
        <w:rPr>
          <w:lang w:val="ru-RU"/>
        </w:rPr>
      </w:pPr>
      <w:r w:rsidRPr="000B7192">
        <w:rPr>
          <w:lang w:val="ru-RU"/>
        </w:rPr>
        <w:t xml:space="preserve">Методы </w:t>
      </w:r>
      <w:proofErr w:type="spellStart"/>
      <w:r w:rsidRPr="000B7192">
        <w:rPr>
          <w:lang w:val="ru-RU"/>
        </w:rPr>
        <w:t>апскейлинга</w:t>
      </w:r>
      <w:proofErr w:type="spellEnd"/>
      <w:r w:rsidRPr="000B7192">
        <w:rPr>
          <w:lang w:val="ru-RU"/>
        </w:rPr>
        <w:t xml:space="preserve"> и </w:t>
      </w:r>
      <w:proofErr w:type="spellStart"/>
      <w:r w:rsidRPr="000B7192">
        <w:rPr>
          <w:lang w:val="ru-RU"/>
        </w:rPr>
        <w:t>суперсэмплинга</w:t>
      </w:r>
      <w:proofErr w:type="spellEnd"/>
      <w:r w:rsidRPr="000B7192">
        <w:rPr>
          <w:lang w:val="ru-RU"/>
        </w:rPr>
        <w:t xml:space="preserve"> также реализуют тот же базовый метод масштабирования, что и DLSS; они берут изображение с более низким разрешением и масштабируют его, чтобы оно соответствовало более высок</w:t>
      </w:r>
      <w:r>
        <w:rPr>
          <w:lang w:val="ru-RU"/>
        </w:rPr>
        <w:t>о</w:t>
      </w:r>
      <w:r w:rsidRPr="000B7192">
        <w:rPr>
          <w:lang w:val="ru-RU"/>
        </w:rPr>
        <w:t>м</w:t>
      </w:r>
      <w:r>
        <w:rPr>
          <w:lang w:val="ru-RU"/>
        </w:rPr>
        <w:t>у</w:t>
      </w:r>
      <w:r w:rsidRPr="000B7192">
        <w:rPr>
          <w:lang w:val="ru-RU"/>
        </w:rPr>
        <w:t xml:space="preserve"> разрешени</w:t>
      </w:r>
      <w:r>
        <w:rPr>
          <w:lang w:val="ru-RU"/>
        </w:rPr>
        <w:t>ю</w:t>
      </w:r>
      <w:r w:rsidRPr="000B7192">
        <w:rPr>
          <w:lang w:val="ru-RU"/>
        </w:rPr>
        <w:t xml:space="preserve">. </w:t>
      </w:r>
      <w:r>
        <w:rPr>
          <w:lang w:val="ru-RU"/>
        </w:rPr>
        <w:t xml:space="preserve">Отличие </w:t>
      </w:r>
      <w:r>
        <w:t xml:space="preserve">DLSS </w:t>
      </w:r>
      <w:r>
        <w:rPr>
          <w:lang w:val="ru-RU"/>
        </w:rPr>
        <w:t>в основном состоит из двух пунктов:</w:t>
      </w:r>
    </w:p>
    <w:p w14:paraId="04ACF9CA" w14:textId="5AA065D1" w:rsidR="000B7192" w:rsidRPr="000B7192" w:rsidRDefault="000B7192" w:rsidP="000B7192">
      <w:pPr>
        <w:pStyle w:val="ListParagraph"/>
        <w:numPr>
          <w:ilvl w:val="0"/>
          <w:numId w:val="1"/>
        </w:numPr>
        <w:rPr>
          <w:lang w:val="ru-RU"/>
        </w:rPr>
      </w:pPr>
      <w:r w:rsidRPr="000B7192">
        <w:rPr>
          <w:lang w:val="ru-RU"/>
        </w:rPr>
        <w:t xml:space="preserve">Качество на выходе: качество изображения на выходе игр с традиционным масштабированием обычно ниже, чем с DLSS. Это связано с тем, что DLSS использует </w:t>
      </w:r>
      <w:r>
        <w:rPr>
          <w:lang w:val="ru-RU"/>
        </w:rPr>
        <w:t>нейросети</w:t>
      </w:r>
      <w:r w:rsidRPr="000B7192">
        <w:rPr>
          <w:lang w:val="ru-RU"/>
        </w:rPr>
        <w:t xml:space="preserve"> для расчета и настройки качества изображения, чтобы можно было свести к минимуму разницу между исходным и увеличенным изображением. В традиционных методах </w:t>
      </w:r>
      <w:proofErr w:type="spellStart"/>
      <w:r w:rsidRPr="000B7192">
        <w:rPr>
          <w:lang w:val="ru-RU"/>
        </w:rPr>
        <w:t>апскейлинга</w:t>
      </w:r>
      <w:proofErr w:type="spellEnd"/>
      <w:r w:rsidRPr="000B7192">
        <w:rPr>
          <w:lang w:val="ru-RU"/>
        </w:rPr>
        <w:t xml:space="preserve"> такой обработки нет, поэтому качество выходного изображения ниже, чем при традиционном рендеринге и DLSS.</w:t>
      </w:r>
    </w:p>
    <w:p w14:paraId="5E280A95" w14:textId="77777777" w:rsidR="000B7192" w:rsidRDefault="000B7192" w:rsidP="00D73907">
      <w:pPr>
        <w:pStyle w:val="ListParagraph"/>
        <w:numPr>
          <w:ilvl w:val="0"/>
          <w:numId w:val="1"/>
        </w:numPr>
        <w:rPr>
          <w:lang w:val="ru-RU"/>
        </w:rPr>
      </w:pPr>
      <w:r w:rsidRPr="000B7192">
        <w:rPr>
          <w:lang w:val="ru-RU"/>
        </w:rPr>
        <w:t xml:space="preserve">Ухудшение производительности: </w:t>
      </w:r>
      <w:proofErr w:type="spellStart"/>
      <w:r w:rsidRPr="000B7192">
        <w:rPr>
          <w:lang w:val="ru-RU"/>
        </w:rPr>
        <w:t>суперсэмплинг</w:t>
      </w:r>
      <w:proofErr w:type="spellEnd"/>
      <w:r w:rsidRPr="000B7192">
        <w:rPr>
          <w:lang w:val="ru-RU"/>
        </w:rPr>
        <w:t xml:space="preserve"> может улучшать изображение с более низким разрешением, но оно не обеспечивает достаточного повышения производительности, чтобы оправдать потерю качества изображения. DLSS смягчает эту проблему, обеспечивая значительный прирост производительности, сохраняя при этом качество изображения, очень близкое к изначальному. </w:t>
      </w:r>
    </w:p>
    <w:p w14:paraId="7B4E04C0" w14:textId="0E122A13" w:rsidR="002C0882" w:rsidRPr="002C0882" w:rsidRDefault="002C0882" w:rsidP="002C0882">
      <w:pPr>
        <w:rPr>
          <w:lang w:val="ru-RU"/>
        </w:rPr>
      </w:pPr>
      <w:r>
        <w:t>TAAU</w:t>
      </w:r>
      <w:r w:rsidRPr="002C0882">
        <w:rPr>
          <w:lang w:val="ru-RU"/>
        </w:rPr>
        <w:t xml:space="preserve"> используется во многих современных видеоиграх и игровых движках, однако во всех предыдущих реализациях использовалась та или иная форма написанной вручную эвристики для предотвращения временных артефактов, таких как ореолы и мерцание. Одним из примеров этого является фиксация соседства, которая принудительно предотвращает слишком большое отклонение выборок, собранных в предыдущих кадрах, по сравнению с соседними пикселями в более новых кадрах. Это помогает идентифицировать и исправить многие временные артефакты, но преднамеренное удаление </w:t>
      </w:r>
      <w:r w:rsidRPr="002C0882">
        <w:rPr>
          <w:lang w:val="ru-RU"/>
        </w:rPr>
        <w:lastRenderedPageBreak/>
        <w:t>мелких деталей таким образом аналогично применению фильтра размытия, и поэтому конечное изображение может выглядеть размытым при использовании этого метода.</w:t>
      </w:r>
    </w:p>
    <w:p w14:paraId="66ADEDF9" w14:textId="77777777" w:rsidR="00DA7FF0" w:rsidRDefault="002C0882" w:rsidP="002C0882">
      <w:pPr>
        <w:rPr>
          <w:lang w:val="ru-RU"/>
        </w:rPr>
      </w:pPr>
      <w:r w:rsidRPr="002C0882">
        <w:rPr>
          <w:lang w:val="ru-RU"/>
        </w:rPr>
        <w:t xml:space="preserve">В </w:t>
      </w:r>
      <w:r>
        <w:t>DLSS</w:t>
      </w:r>
      <w:r w:rsidRPr="002C0882">
        <w:rPr>
          <w:lang w:val="ru-RU"/>
        </w:rPr>
        <w:t xml:space="preserve"> 2.0 используется </w:t>
      </w:r>
      <w:proofErr w:type="spellStart"/>
      <w:r w:rsidRPr="002C0882">
        <w:rPr>
          <w:lang w:val="ru-RU"/>
        </w:rPr>
        <w:t>сверточная</w:t>
      </w:r>
      <w:proofErr w:type="spellEnd"/>
      <w:r w:rsidRPr="002C0882">
        <w:rPr>
          <w:lang w:val="ru-RU"/>
        </w:rPr>
        <w:t xml:space="preserve"> нейронная сеть с автоматическим кодировщиком, обученная идентифицировать и исправлять временные артефакты, вместо запрограммированных вручную эвристик, как упоминалось выше.</w:t>
      </w:r>
      <w:r w:rsidR="00DA7FF0">
        <w:rPr>
          <w:lang w:val="ru-RU"/>
        </w:rPr>
        <w:t xml:space="preserve"> </w:t>
      </w:r>
      <w:r w:rsidR="00DA7FF0" w:rsidRPr="00DA7FF0">
        <w:rPr>
          <w:lang w:val="ru-RU"/>
        </w:rPr>
        <w:t>В процессе обучения выходное изображение сравнивается с эталонным изображением сверхвысокого качества 16K, созданным в автономном режиме, и разница передается обратно в сеть, чтобы она могла продолжать обучение и улучшать свои результаты. Этот процесс повторяется на суперкомпьютере десятки тысяч раз, пока сеть не будет надежно выводить высококачественные изображения с высоким разрешением.</w:t>
      </w:r>
    </w:p>
    <w:p w14:paraId="0E2AE17F" w14:textId="398F4B8A" w:rsidR="002C0882" w:rsidRDefault="002C0882" w:rsidP="002C0882">
      <w:pPr>
        <w:rPr>
          <w:lang w:val="ru-RU"/>
        </w:rPr>
      </w:pPr>
      <w:r w:rsidRPr="002C0882">
        <w:rPr>
          <w:lang w:val="ru-RU"/>
        </w:rPr>
        <w:t xml:space="preserve">Из-за этого </w:t>
      </w:r>
      <w:r>
        <w:t>DLSS</w:t>
      </w:r>
      <w:r w:rsidRPr="002C0882">
        <w:rPr>
          <w:lang w:val="ru-RU"/>
        </w:rPr>
        <w:t xml:space="preserve"> 2.0, как правило, лучше разрешает детали, чем другие реализации </w:t>
      </w:r>
      <w:r>
        <w:t>TAA</w:t>
      </w:r>
      <w:r w:rsidRPr="002C0882">
        <w:rPr>
          <w:lang w:val="ru-RU"/>
        </w:rPr>
        <w:t xml:space="preserve"> и </w:t>
      </w:r>
      <w:r>
        <w:t>TAAU</w:t>
      </w:r>
      <w:r w:rsidRPr="002C0882">
        <w:rPr>
          <w:lang w:val="ru-RU"/>
        </w:rPr>
        <w:t xml:space="preserve">, а также удаляет большинство временных артефактов. Вот почему </w:t>
      </w:r>
      <w:r>
        <w:t>DLSS</w:t>
      </w:r>
      <w:r w:rsidRPr="002C0882">
        <w:rPr>
          <w:lang w:val="ru-RU"/>
        </w:rPr>
        <w:t xml:space="preserve"> 2.0 иногда может создавать более четкое изображение, чем рендеринг с более высоким или даже родным разрешением с использованием традиционного </w:t>
      </w:r>
      <w:r>
        <w:t>TAA</w:t>
      </w:r>
      <w:r w:rsidRPr="002C0882">
        <w:rPr>
          <w:lang w:val="ru-RU"/>
        </w:rPr>
        <w:t xml:space="preserve">. Однако нет идеальных временных решений, и при использовании </w:t>
      </w:r>
      <w:r>
        <w:t>DLSS</w:t>
      </w:r>
      <w:r w:rsidRPr="002C0882">
        <w:rPr>
          <w:lang w:val="ru-RU"/>
        </w:rPr>
        <w:t xml:space="preserve"> 2.0 в некоторых сценариях по-прежнему видны артефакты</w:t>
      </w:r>
      <w:r w:rsidR="00DA7FF0">
        <w:rPr>
          <w:lang w:val="ru-RU"/>
        </w:rPr>
        <w:t>.</w:t>
      </w:r>
    </w:p>
    <w:p w14:paraId="3DF9D44C" w14:textId="481E097B" w:rsidR="00DA7FF0" w:rsidRDefault="00DA7FF0" w:rsidP="002C0882">
      <w:r>
        <w:fldChar w:fldCharType="begin"/>
      </w:r>
      <w:r>
        <w:instrText xml:space="preserve"> INCLUDEPICTURE "/Users/milord/Library/Group Containers/UBF8T346G9.ms/WebArchiveCopyPasteTempFiles/com.microsoft.Word/nvidia-dlss-2-0-architecture-850px.jpg" \* MERGEFORMATINET </w:instrText>
      </w:r>
      <w:r>
        <w:fldChar w:fldCharType="separate"/>
      </w:r>
      <w:r>
        <w:rPr>
          <w:noProof/>
        </w:rPr>
        <w:drawing>
          <wp:inline distT="0" distB="0" distL="0" distR="0" wp14:anchorId="058685DB" wp14:editId="42514D52">
            <wp:extent cx="5943600" cy="2066925"/>
            <wp:effectExtent l="0" t="0" r="0" b="3175"/>
            <wp:docPr id="3" name="Picture 3" descr="The NVIDIA DLSS 2.0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NVIDIA DLSS 2.0 Architectur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2066925"/>
                    </a:xfrm>
                    <a:prstGeom prst="rect">
                      <a:avLst/>
                    </a:prstGeom>
                    <a:noFill/>
                    <a:ln>
                      <a:noFill/>
                    </a:ln>
                  </pic:spPr>
                </pic:pic>
              </a:graphicData>
            </a:graphic>
          </wp:inline>
        </w:drawing>
      </w:r>
      <w:r>
        <w:fldChar w:fldCharType="end"/>
      </w:r>
    </w:p>
    <w:p w14:paraId="435E7C24" w14:textId="20FBDF04" w:rsidR="00671D90" w:rsidRPr="007B1263" w:rsidRDefault="00671D90" w:rsidP="00671D90">
      <w:pPr>
        <w:jc w:val="center"/>
        <w:rPr>
          <w:lang w:val="ru-RU"/>
        </w:rPr>
      </w:pPr>
      <w:r>
        <w:rPr>
          <w:lang w:val="ru-RU"/>
        </w:rPr>
        <w:t>Рис. 2.2 Краткий алгоритм работы нейронной сети</w:t>
      </w:r>
      <w:r w:rsidR="009F2D67" w:rsidRPr="009F2D67">
        <w:rPr>
          <w:lang w:val="ru-RU"/>
        </w:rPr>
        <w:t xml:space="preserve"> </w:t>
      </w:r>
      <w:r w:rsidR="008D5988">
        <w:rPr>
          <w:lang w:val="ru-RU"/>
        </w:rPr>
        <w:t>[2]</w:t>
      </w:r>
    </w:p>
    <w:p w14:paraId="0A3AD9B9" w14:textId="731AEC91" w:rsidR="00956700" w:rsidRDefault="002C0882" w:rsidP="00C92555">
      <w:pPr>
        <w:rPr>
          <w:lang w:val="ru-RU"/>
        </w:rPr>
      </w:pPr>
      <w:r w:rsidRPr="002C0882">
        <w:rPr>
          <w:lang w:val="ru-RU"/>
        </w:rPr>
        <w:lastRenderedPageBreak/>
        <w:t xml:space="preserve">Поскольку временные артефакты возникают в большинстве художественных стилей и сред в целом одинаково, нейронную сеть, на которой работает </w:t>
      </w:r>
      <w:r>
        <w:t>DLSS</w:t>
      </w:r>
      <w:r w:rsidRPr="002C0882">
        <w:rPr>
          <w:lang w:val="ru-RU"/>
        </w:rPr>
        <w:t xml:space="preserve"> 2.0, не нужно переобучать при использовании в разных играх. Несмотря на это, </w:t>
      </w:r>
      <w:r>
        <w:t>Nvidia</w:t>
      </w:r>
      <w:r w:rsidRPr="002C0882">
        <w:rPr>
          <w:lang w:val="ru-RU"/>
        </w:rPr>
        <w:t xml:space="preserve"> часто поставляет новые второстепенные версии </w:t>
      </w:r>
      <w:r>
        <w:t>DLSS</w:t>
      </w:r>
      <w:r w:rsidRPr="002C0882">
        <w:rPr>
          <w:lang w:val="ru-RU"/>
        </w:rPr>
        <w:t xml:space="preserve"> 2.0 с новыми играми, так что это может указывать на то, что некоторые незначительные оптимизации обучения могут быть выполнены по мере выпуска игр, хотя </w:t>
      </w:r>
      <w:r>
        <w:t>Nvidia</w:t>
      </w:r>
      <w:r w:rsidRPr="002C0882">
        <w:rPr>
          <w:lang w:val="ru-RU"/>
        </w:rPr>
        <w:t xml:space="preserve"> не предоставляет журналы изменений для этих второстепенных изменений, чтобы подтвердить это.</w:t>
      </w:r>
    </w:p>
    <w:p w14:paraId="4388D332" w14:textId="3DD1EBC0" w:rsidR="00D20739" w:rsidRPr="00C92555" w:rsidRDefault="00956700" w:rsidP="00785331">
      <w:pPr>
        <w:jc w:val="left"/>
        <w:rPr>
          <w:lang w:val="ru-RU"/>
        </w:rPr>
      </w:pPr>
      <w:r>
        <w:rPr>
          <w:lang w:val="ru-RU"/>
        </w:rPr>
        <w:br w:type="page"/>
      </w:r>
    </w:p>
    <w:p w14:paraId="5CBC0CD2" w14:textId="394DE8DC" w:rsidR="00C92555" w:rsidRDefault="00F20627" w:rsidP="00F20627">
      <w:pPr>
        <w:pStyle w:val="Heading1"/>
        <w:numPr>
          <w:ilvl w:val="0"/>
          <w:numId w:val="7"/>
        </w:numPr>
      </w:pPr>
      <w:bookmarkStart w:id="9" w:name="_Toc122023048"/>
      <w:r>
        <w:rPr>
          <w:lang w:val="ru-RU"/>
        </w:rPr>
        <w:lastRenderedPageBreak/>
        <w:t xml:space="preserve">Технология </w:t>
      </w:r>
      <w:r w:rsidR="00C92555">
        <w:t>FSR</w:t>
      </w:r>
      <w:bookmarkEnd w:id="9"/>
    </w:p>
    <w:p w14:paraId="7CEB1E07" w14:textId="2F415133" w:rsidR="00785331" w:rsidRPr="00785331" w:rsidRDefault="00785331" w:rsidP="00785331">
      <w:pPr>
        <w:pStyle w:val="Heading2"/>
      </w:pPr>
      <w:bookmarkStart w:id="10" w:name="_Toc122023049"/>
      <w:r>
        <w:t>3.1 Описание</w:t>
      </w:r>
      <w:bookmarkEnd w:id="10"/>
    </w:p>
    <w:p w14:paraId="0C313D2C" w14:textId="43D75025" w:rsidR="00D20739" w:rsidRDefault="00596CB9" w:rsidP="00596CB9">
      <w:pPr>
        <w:rPr>
          <w:lang w:val="ru-RU"/>
        </w:rPr>
      </w:pPr>
      <w:proofErr w:type="spellStart"/>
      <w:r w:rsidRPr="00596CB9">
        <w:t>FidelityFX</w:t>
      </w:r>
      <w:proofErr w:type="spellEnd"/>
      <w:r w:rsidRPr="00596CB9">
        <w:rPr>
          <w:lang w:val="ru-RU"/>
        </w:rPr>
        <w:t xml:space="preserve"> </w:t>
      </w:r>
      <w:r w:rsidRPr="00596CB9">
        <w:t>Super</w:t>
      </w:r>
      <w:r w:rsidRPr="00596CB9">
        <w:rPr>
          <w:lang w:val="ru-RU"/>
        </w:rPr>
        <w:t xml:space="preserve"> </w:t>
      </w:r>
      <w:r w:rsidRPr="00596CB9">
        <w:t>Resolution</w:t>
      </w:r>
      <w:r w:rsidRPr="00596CB9">
        <w:rPr>
          <w:lang w:val="ru-RU"/>
        </w:rPr>
        <w:t xml:space="preserve"> (</w:t>
      </w:r>
      <w:r w:rsidRPr="00596CB9">
        <w:t>FSR</w:t>
      </w:r>
      <w:r w:rsidRPr="00596CB9">
        <w:rPr>
          <w:lang w:val="ru-RU"/>
        </w:rPr>
        <w:t xml:space="preserve">) используется для повышения разрешения входного изображения до более высокого разрешения. Есть две версии </w:t>
      </w:r>
      <w:r w:rsidRPr="00596CB9">
        <w:t>FSR</w:t>
      </w:r>
      <w:r w:rsidRPr="00596CB9">
        <w:rPr>
          <w:lang w:val="ru-RU"/>
        </w:rPr>
        <w:t xml:space="preserve"> с отличительной техникой </w:t>
      </w:r>
      <w:proofErr w:type="spellStart"/>
      <w:r w:rsidRPr="00596CB9">
        <w:rPr>
          <w:lang w:val="ru-RU"/>
        </w:rPr>
        <w:t>апскейлинга</w:t>
      </w:r>
      <w:proofErr w:type="spellEnd"/>
      <w:r w:rsidRPr="00596CB9">
        <w:rPr>
          <w:lang w:val="ru-RU"/>
        </w:rPr>
        <w:t xml:space="preserve"> и качеством изображения. </w:t>
      </w:r>
      <w:r w:rsidRPr="00596CB9">
        <w:t>FSR</w:t>
      </w:r>
      <w:r w:rsidRPr="00596CB9">
        <w:rPr>
          <w:lang w:val="ru-RU"/>
        </w:rPr>
        <w:t xml:space="preserve"> 1 </w:t>
      </w:r>
      <w:r>
        <w:rPr>
          <w:lang w:val="ru-RU"/>
        </w:rPr>
        <w:t>-</w:t>
      </w:r>
      <w:r w:rsidRPr="00596CB9">
        <w:rPr>
          <w:lang w:val="ru-RU"/>
        </w:rPr>
        <w:t xml:space="preserve"> это пространственный </w:t>
      </w:r>
      <w:proofErr w:type="spellStart"/>
      <w:r w:rsidRPr="00596CB9">
        <w:rPr>
          <w:lang w:val="ru-RU"/>
        </w:rPr>
        <w:t>апскейлер</w:t>
      </w:r>
      <w:proofErr w:type="spellEnd"/>
      <w:r w:rsidRPr="00596CB9">
        <w:rPr>
          <w:lang w:val="ru-RU"/>
        </w:rPr>
        <w:t xml:space="preserve">, основанный на алгоритме </w:t>
      </w:r>
      <w:proofErr w:type="spellStart"/>
      <w:r w:rsidRPr="00596CB9">
        <w:rPr>
          <w:lang w:val="ru-RU"/>
        </w:rPr>
        <w:t>Ланцоша</w:t>
      </w:r>
      <w:proofErr w:type="spellEnd"/>
      <w:r w:rsidRPr="00596CB9">
        <w:rPr>
          <w:lang w:val="ru-RU"/>
        </w:rPr>
        <w:t xml:space="preserve">, требующий сглаженного изображения с более низким разрешением, в то время как </w:t>
      </w:r>
      <w:r w:rsidRPr="00596CB9">
        <w:t>FSR</w:t>
      </w:r>
      <w:r w:rsidRPr="00596CB9">
        <w:rPr>
          <w:lang w:val="ru-RU"/>
        </w:rPr>
        <w:t xml:space="preserve"> 2 </w:t>
      </w:r>
      <w:r>
        <w:rPr>
          <w:lang w:val="ru-RU"/>
        </w:rPr>
        <w:t>-</w:t>
      </w:r>
      <w:r w:rsidRPr="00596CB9">
        <w:rPr>
          <w:lang w:val="ru-RU"/>
        </w:rPr>
        <w:t xml:space="preserve"> это временной </w:t>
      </w:r>
      <w:proofErr w:type="spellStart"/>
      <w:r w:rsidRPr="00596CB9">
        <w:rPr>
          <w:lang w:val="ru-RU"/>
        </w:rPr>
        <w:t>апскейлер</w:t>
      </w:r>
      <w:proofErr w:type="spellEnd"/>
      <w:r w:rsidRPr="00596CB9">
        <w:rPr>
          <w:lang w:val="ru-RU"/>
        </w:rPr>
        <w:t xml:space="preserve">, основанный на модифицированном алгоритме </w:t>
      </w:r>
      <w:proofErr w:type="spellStart"/>
      <w:r w:rsidRPr="00596CB9">
        <w:rPr>
          <w:lang w:val="ru-RU"/>
        </w:rPr>
        <w:t>Ланцоша</w:t>
      </w:r>
      <w:proofErr w:type="spellEnd"/>
      <w:r w:rsidRPr="00596CB9">
        <w:rPr>
          <w:lang w:val="ru-RU"/>
        </w:rPr>
        <w:t>, требующий сглаженного изображения с более низким разрешением и использующий временные данные (такие как векторы движения и историю кадров), а затем применяет собственный проход сглаживания, который заменяет решение временного сглаживания игры</w:t>
      </w:r>
      <w:r w:rsidR="00F57405" w:rsidRPr="00F57405">
        <w:rPr>
          <w:lang w:val="ru-RU"/>
        </w:rPr>
        <w:t>.</w:t>
      </w:r>
      <w:r w:rsidR="000019E7" w:rsidRPr="000019E7">
        <w:rPr>
          <w:lang w:val="ru-RU"/>
        </w:rPr>
        <w:t xml:space="preserve"> </w:t>
      </w:r>
      <w:r w:rsidR="00A46BA5">
        <w:t>П</w:t>
      </w:r>
      <w:proofErr w:type="spellStart"/>
      <w:r w:rsidR="00A46BA5">
        <w:rPr>
          <w:lang w:val="ru-RU"/>
        </w:rPr>
        <w:t>ример</w:t>
      </w:r>
      <w:proofErr w:type="spellEnd"/>
      <w:r w:rsidR="00A46BA5">
        <w:rPr>
          <w:lang w:val="ru-RU"/>
        </w:rPr>
        <w:t xml:space="preserve"> работы F</w:t>
      </w:r>
      <w:r w:rsidR="00A46BA5">
        <w:t xml:space="preserve">SR 2 </w:t>
      </w:r>
      <w:r w:rsidR="00A46BA5">
        <w:rPr>
          <w:lang w:val="ru-RU"/>
        </w:rPr>
        <w:t>представлен на рис. 3.1</w:t>
      </w:r>
      <w:r w:rsidR="000C22A3">
        <w:rPr>
          <w:lang w:val="ru-RU"/>
        </w:rPr>
        <w:t>.</w:t>
      </w:r>
    </w:p>
    <w:p w14:paraId="362A8611" w14:textId="4F3FE130" w:rsidR="000C22A3" w:rsidRDefault="000C22A3" w:rsidP="00596CB9">
      <w:pPr>
        <w:rPr>
          <w:lang w:val="ru-RU"/>
        </w:rPr>
      </w:pPr>
    </w:p>
    <w:tbl>
      <w:tblPr>
        <w:tblStyle w:val="TableGrid"/>
        <w:tblW w:w="941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06"/>
        <w:gridCol w:w="4706"/>
      </w:tblGrid>
      <w:tr w:rsidR="000C22A3" w14:paraId="63DDC4AB" w14:textId="77777777" w:rsidTr="000C22A3">
        <w:trPr>
          <w:trHeight w:val="1784"/>
        </w:trPr>
        <w:tc>
          <w:tcPr>
            <w:tcW w:w="4706" w:type="dxa"/>
          </w:tcPr>
          <w:p w14:paraId="4211A545" w14:textId="6D1E3890" w:rsidR="000C22A3" w:rsidRDefault="000C22A3" w:rsidP="00596CB9">
            <w:pPr>
              <w:rPr>
                <w:lang w:val="ru-RU"/>
              </w:rPr>
            </w:pPr>
            <w:r>
              <w:rPr>
                <w:noProof/>
                <w:lang w:val="ru-RU"/>
              </w:rPr>
              <w:drawing>
                <wp:inline distT="0" distB="0" distL="0" distR="0" wp14:anchorId="3B6CCBD9" wp14:editId="15616904">
                  <wp:extent cx="2771423" cy="1558925"/>
                  <wp:effectExtent l="0" t="0" r="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811510" cy="1581474"/>
                          </a:xfrm>
                          <a:prstGeom prst="rect">
                            <a:avLst/>
                          </a:prstGeom>
                        </pic:spPr>
                      </pic:pic>
                    </a:graphicData>
                  </a:graphic>
                </wp:inline>
              </w:drawing>
            </w:r>
          </w:p>
        </w:tc>
        <w:tc>
          <w:tcPr>
            <w:tcW w:w="4706" w:type="dxa"/>
          </w:tcPr>
          <w:p w14:paraId="39FE17A4" w14:textId="258A8C81" w:rsidR="000C22A3" w:rsidRDefault="000C22A3" w:rsidP="00596CB9">
            <w:pPr>
              <w:rPr>
                <w:lang w:val="ru-RU"/>
              </w:rPr>
            </w:pPr>
            <w:r>
              <w:rPr>
                <w:noProof/>
                <w:lang w:val="ru-RU"/>
              </w:rPr>
              <w:drawing>
                <wp:inline distT="0" distB="0" distL="0" distR="0" wp14:anchorId="4F3CF38D" wp14:editId="0285C219">
                  <wp:extent cx="2771422" cy="1558925"/>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810750" cy="1581047"/>
                          </a:xfrm>
                          <a:prstGeom prst="rect">
                            <a:avLst/>
                          </a:prstGeom>
                        </pic:spPr>
                      </pic:pic>
                    </a:graphicData>
                  </a:graphic>
                </wp:inline>
              </w:drawing>
            </w:r>
          </w:p>
        </w:tc>
      </w:tr>
      <w:tr w:rsidR="000C22A3" w14:paraId="5E37714A" w14:textId="77777777" w:rsidTr="000C22A3">
        <w:trPr>
          <w:trHeight w:val="56"/>
        </w:trPr>
        <w:tc>
          <w:tcPr>
            <w:tcW w:w="4706" w:type="dxa"/>
          </w:tcPr>
          <w:p w14:paraId="4E3DA490" w14:textId="0CD78EFF" w:rsidR="000C22A3" w:rsidRDefault="000C22A3" w:rsidP="000C22A3">
            <w:pPr>
              <w:rPr>
                <w:noProof/>
                <w:lang w:val="ru-RU"/>
              </w:rPr>
            </w:pPr>
          </w:p>
        </w:tc>
        <w:tc>
          <w:tcPr>
            <w:tcW w:w="4706" w:type="dxa"/>
          </w:tcPr>
          <w:p w14:paraId="2DDEFA5C" w14:textId="309A928E" w:rsidR="000C22A3" w:rsidRDefault="000C22A3" w:rsidP="000C22A3">
            <w:pPr>
              <w:tabs>
                <w:tab w:val="left" w:pos="969"/>
              </w:tabs>
              <w:rPr>
                <w:noProof/>
                <w:lang w:val="ru-RU"/>
              </w:rPr>
            </w:pPr>
          </w:p>
        </w:tc>
      </w:tr>
    </w:tbl>
    <w:p w14:paraId="458AFA90" w14:textId="0AD9A235" w:rsidR="000C22A3" w:rsidRPr="000C22A3" w:rsidRDefault="000C22A3" w:rsidP="000C22A3">
      <w:pPr>
        <w:jc w:val="center"/>
        <w:rPr>
          <w:lang w:val="ru-RU"/>
        </w:rPr>
      </w:pPr>
      <w:r>
        <w:rPr>
          <w:lang w:val="ru-RU"/>
        </w:rPr>
        <w:t>Рис. 3.1 Сравнение нативного 1920x</w:t>
      </w:r>
      <w:r w:rsidRPr="000C22A3">
        <w:rPr>
          <w:lang w:val="ru-RU"/>
        </w:rPr>
        <w:t>1080</w:t>
      </w:r>
      <w:r>
        <w:rPr>
          <w:lang w:val="ru-RU"/>
        </w:rPr>
        <w:t xml:space="preserve"> (слева) и работы F</w:t>
      </w:r>
      <w:r>
        <w:t>SR</w:t>
      </w:r>
      <w:r w:rsidRPr="000C22A3">
        <w:rPr>
          <w:lang w:val="ru-RU"/>
        </w:rPr>
        <w:t>2 п</w:t>
      </w:r>
      <w:r>
        <w:rPr>
          <w:lang w:val="ru-RU"/>
        </w:rPr>
        <w:t xml:space="preserve">ри изначальном разрешении </w:t>
      </w:r>
      <w:r w:rsidRPr="000C22A3">
        <w:rPr>
          <w:lang w:val="ru-RU"/>
        </w:rPr>
        <w:t>1280</w:t>
      </w:r>
      <w:r>
        <w:t>x</w:t>
      </w:r>
      <w:r w:rsidRPr="000C22A3">
        <w:rPr>
          <w:lang w:val="ru-RU"/>
        </w:rPr>
        <w:t xml:space="preserve">600 </w:t>
      </w:r>
      <w:r>
        <w:rPr>
          <w:lang w:val="ru-RU"/>
        </w:rPr>
        <w:t>(справа)</w:t>
      </w:r>
    </w:p>
    <w:p w14:paraId="5F39F16C" w14:textId="116B81E0" w:rsidR="00A76CB8" w:rsidRDefault="00A76CB8" w:rsidP="00A76CB8">
      <w:pPr>
        <w:pStyle w:val="Heading2"/>
      </w:pPr>
      <w:bookmarkStart w:id="11" w:name="_Toc122023050"/>
      <w:r>
        <w:t>3.2 Алгоритм работы</w:t>
      </w:r>
      <w:bookmarkEnd w:id="11"/>
    </w:p>
    <w:p w14:paraId="1081734D" w14:textId="2777024D" w:rsidR="00A80141" w:rsidRPr="00DC7584" w:rsidRDefault="00DC7584" w:rsidP="00A80141">
      <w:pPr>
        <w:rPr>
          <w:lang w:val="ru-RU"/>
        </w:rPr>
      </w:pPr>
      <w:r>
        <w:rPr>
          <w:lang w:val="ru-RU"/>
        </w:rPr>
        <w:t>Благодаря открытой документации по F</w:t>
      </w:r>
      <w:r>
        <w:t>SR</w:t>
      </w:r>
      <w:r w:rsidRPr="00DC7584">
        <w:rPr>
          <w:lang w:val="ru-RU"/>
        </w:rPr>
        <w:t xml:space="preserve">2 </w:t>
      </w:r>
      <w:r>
        <w:rPr>
          <w:lang w:val="ru-RU"/>
        </w:rPr>
        <w:t>можно описать его работ</w:t>
      </w:r>
      <w:r w:rsidR="00E366FC">
        <w:rPr>
          <w:lang w:val="ru-RU"/>
        </w:rPr>
        <w:t>у</w:t>
      </w:r>
      <w:r>
        <w:rPr>
          <w:lang w:val="ru-RU"/>
        </w:rPr>
        <w:t>.</w:t>
      </w:r>
    </w:p>
    <w:p w14:paraId="28F3D3F0" w14:textId="5131063F" w:rsidR="00A80141" w:rsidRPr="00A80141" w:rsidRDefault="00A80141" w:rsidP="00A80141">
      <w:pPr>
        <w:rPr>
          <w:lang w:val="ru-RU"/>
        </w:rPr>
      </w:pPr>
      <w:r w:rsidRPr="00A80141">
        <w:rPr>
          <w:lang w:val="ru-RU"/>
        </w:rPr>
        <w:lastRenderedPageBreak/>
        <w:t>Алгоритм FSR2 реализуется в несколько этапов, которые заключаются в следующем:</w:t>
      </w:r>
    </w:p>
    <w:p w14:paraId="2D167122" w14:textId="6803B7B8" w:rsidR="00A80141" w:rsidRPr="00A80141" w:rsidRDefault="00A80141" w:rsidP="00A80141">
      <w:pPr>
        <w:pStyle w:val="ListParagraph"/>
        <w:numPr>
          <w:ilvl w:val="0"/>
          <w:numId w:val="2"/>
        </w:numPr>
        <w:rPr>
          <w:lang w:val="ru-RU"/>
        </w:rPr>
      </w:pPr>
      <w:r w:rsidRPr="00A80141">
        <w:rPr>
          <w:lang w:val="ru-RU"/>
        </w:rPr>
        <w:t>Вычисли</w:t>
      </w:r>
      <w:r>
        <w:rPr>
          <w:lang w:val="ru-RU"/>
        </w:rPr>
        <w:t>тельная</w:t>
      </w:r>
      <w:r w:rsidRPr="00A80141">
        <w:rPr>
          <w:lang w:val="ru-RU"/>
        </w:rPr>
        <w:t xml:space="preserve"> пирамид</w:t>
      </w:r>
      <w:r>
        <w:rPr>
          <w:lang w:val="ru-RU"/>
        </w:rPr>
        <w:t>а</w:t>
      </w:r>
      <w:r w:rsidRPr="00A80141">
        <w:rPr>
          <w:lang w:val="ru-RU"/>
        </w:rPr>
        <w:t xml:space="preserve"> яркости</w:t>
      </w:r>
      <w:r>
        <w:rPr>
          <w:lang w:val="ru-RU"/>
        </w:rPr>
        <w:t xml:space="preserve"> (</w:t>
      </w:r>
      <w:proofErr w:type="spellStart"/>
      <w:r w:rsidRPr="00A80141">
        <w:rPr>
          <w:lang w:val="ru-RU"/>
        </w:rPr>
        <w:t>Compute</w:t>
      </w:r>
      <w:proofErr w:type="spellEnd"/>
      <w:r w:rsidRPr="00A80141">
        <w:rPr>
          <w:lang w:val="ru-RU"/>
        </w:rPr>
        <w:t xml:space="preserve"> </w:t>
      </w:r>
      <w:proofErr w:type="spellStart"/>
      <w:r w:rsidRPr="00A80141">
        <w:rPr>
          <w:lang w:val="ru-RU"/>
        </w:rPr>
        <w:t>luminance</w:t>
      </w:r>
      <w:proofErr w:type="spellEnd"/>
      <w:r w:rsidRPr="00A80141">
        <w:rPr>
          <w:lang w:val="ru-RU"/>
        </w:rPr>
        <w:t xml:space="preserve"> </w:t>
      </w:r>
      <w:proofErr w:type="spellStart"/>
      <w:r w:rsidRPr="00A80141">
        <w:rPr>
          <w:lang w:val="ru-RU"/>
        </w:rPr>
        <w:t>pyramid</w:t>
      </w:r>
      <w:proofErr w:type="spellEnd"/>
      <w:r>
        <w:rPr>
          <w:lang w:val="ru-RU"/>
        </w:rPr>
        <w:t>)</w:t>
      </w:r>
    </w:p>
    <w:p w14:paraId="50FF021D" w14:textId="77777777" w:rsidR="00A80141" w:rsidRPr="00A80141" w:rsidRDefault="00A80141" w:rsidP="00A80141">
      <w:pPr>
        <w:pStyle w:val="ListParagraph"/>
        <w:numPr>
          <w:ilvl w:val="0"/>
          <w:numId w:val="2"/>
        </w:numPr>
        <w:rPr>
          <w:lang w:val="ru-RU"/>
        </w:rPr>
      </w:pPr>
      <w:r w:rsidRPr="00A80141">
        <w:rPr>
          <w:lang w:val="ru-RU"/>
        </w:rPr>
        <w:t>Настроить цвет ввода</w:t>
      </w:r>
    </w:p>
    <w:p w14:paraId="6200E76D" w14:textId="549B8305" w:rsidR="00A80141" w:rsidRPr="00A80141" w:rsidRDefault="00A80141" w:rsidP="00A80141">
      <w:pPr>
        <w:pStyle w:val="ListParagraph"/>
        <w:numPr>
          <w:ilvl w:val="0"/>
          <w:numId w:val="2"/>
        </w:numPr>
        <w:rPr>
          <w:lang w:val="ru-RU"/>
        </w:rPr>
      </w:pPr>
      <w:r w:rsidRPr="00A80141">
        <w:rPr>
          <w:lang w:val="ru-RU"/>
        </w:rPr>
        <w:t>Реконструировать и расширить</w:t>
      </w:r>
    </w:p>
    <w:p w14:paraId="57BB3915" w14:textId="684A6DC7" w:rsidR="00A80141" w:rsidRPr="00A80141" w:rsidRDefault="00CF2831" w:rsidP="00A80141">
      <w:pPr>
        <w:pStyle w:val="ListParagraph"/>
        <w:numPr>
          <w:ilvl w:val="0"/>
          <w:numId w:val="2"/>
        </w:numPr>
        <w:rPr>
          <w:lang w:val="ru-RU"/>
        </w:rPr>
      </w:pPr>
      <w:r>
        <w:rPr>
          <w:lang w:val="ru-RU"/>
        </w:rPr>
        <w:t>Обрезка</w:t>
      </w:r>
      <w:r w:rsidR="00A80141" w:rsidRPr="00A80141">
        <w:rPr>
          <w:lang w:val="ru-RU"/>
        </w:rPr>
        <w:t xml:space="preserve"> глубины</w:t>
      </w:r>
    </w:p>
    <w:p w14:paraId="4489B777" w14:textId="6FC5C1B4" w:rsidR="00A80141" w:rsidRPr="00A80141" w:rsidRDefault="00A80141" w:rsidP="00A80141">
      <w:pPr>
        <w:pStyle w:val="ListParagraph"/>
        <w:numPr>
          <w:ilvl w:val="0"/>
          <w:numId w:val="2"/>
        </w:numPr>
        <w:rPr>
          <w:lang w:val="ru-RU"/>
        </w:rPr>
      </w:pPr>
      <w:r w:rsidRPr="00A80141">
        <w:rPr>
          <w:lang w:val="ru-RU"/>
        </w:rPr>
        <w:t xml:space="preserve">Создание </w:t>
      </w:r>
      <w:r w:rsidR="004668C3">
        <w:rPr>
          <w:lang w:val="ru-RU"/>
        </w:rPr>
        <w:t>блокировок</w:t>
      </w:r>
    </w:p>
    <w:p w14:paraId="72502C17" w14:textId="2A91254C" w:rsidR="00A80141" w:rsidRPr="00A80141" w:rsidRDefault="00A80141" w:rsidP="00A80141">
      <w:pPr>
        <w:pStyle w:val="ListParagraph"/>
        <w:numPr>
          <w:ilvl w:val="0"/>
          <w:numId w:val="2"/>
        </w:numPr>
        <w:rPr>
          <w:lang w:val="ru-RU"/>
        </w:rPr>
      </w:pPr>
      <w:proofErr w:type="spellStart"/>
      <w:r w:rsidRPr="00A80141">
        <w:rPr>
          <w:lang w:val="ru-RU"/>
        </w:rPr>
        <w:t>Перепроецировать</w:t>
      </w:r>
      <w:proofErr w:type="spellEnd"/>
      <w:r w:rsidRPr="00A80141">
        <w:rPr>
          <w:lang w:val="ru-RU"/>
        </w:rPr>
        <w:t xml:space="preserve"> и нак</w:t>
      </w:r>
      <w:r w:rsidR="00407A37">
        <w:rPr>
          <w:lang w:val="ru-RU"/>
        </w:rPr>
        <w:t>о</w:t>
      </w:r>
      <w:r w:rsidRPr="00A80141">
        <w:rPr>
          <w:lang w:val="ru-RU"/>
        </w:rPr>
        <w:t>пить</w:t>
      </w:r>
    </w:p>
    <w:p w14:paraId="22C4D23E" w14:textId="754E12E0" w:rsidR="00A80141" w:rsidRDefault="00A80141" w:rsidP="00596CB9">
      <w:pPr>
        <w:pStyle w:val="ListParagraph"/>
        <w:numPr>
          <w:ilvl w:val="0"/>
          <w:numId w:val="2"/>
        </w:numPr>
        <w:rPr>
          <w:lang w:val="ru-RU"/>
        </w:rPr>
      </w:pPr>
      <w:r w:rsidRPr="00A80141">
        <w:rPr>
          <w:lang w:val="ru-RU"/>
        </w:rPr>
        <w:t>Надежная контрастная адаптивная резкость (RCAS)</w:t>
      </w:r>
    </w:p>
    <w:p w14:paraId="61D37F03" w14:textId="77777777" w:rsidR="009215EF" w:rsidRDefault="009215EF">
      <w:pPr>
        <w:spacing w:line="240" w:lineRule="auto"/>
        <w:jc w:val="left"/>
        <w:rPr>
          <w:sz w:val="32"/>
          <w:lang w:val="ru-RU"/>
        </w:rPr>
      </w:pPr>
      <w:r w:rsidRPr="0018148B">
        <w:rPr>
          <w:lang w:val="ru-RU"/>
        </w:rPr>
        <w:br w:type="page"/>
      </w:r>
    </w:p>
    <w:p w14:paraId="4F370420" w14:textId="29454778" w:rsidR="00A10907" w:rsidRPr="00A10907" w:rsidRDefault="00A10907" w:rsidP="00A10907">
      <w:pPr>
        <w:pStyle w:val="Heading2"/>
      </w:pPr>
      <w:bookmarkStart w:id="12" w:name="_Toc122023051"/>
      <w:r>
        <w:lastRenderedPageBreak/>
        <w:t>3.2.1 Вычислительная пирамида яркости</w:t>
      </w:r>
      <w:bookmarkEnd w:id="12"/>
    </w:p>
    <w:p w14:paraId="4B6B29EE" w14:textId="44689FDB" w:rsidR="00596CB9" w:rsidRDefault="00A80141" w:rsidP="00596CB9">
      <w:pPr>
        <w:rPr>
          <w:lang w:val="ru-RU"/>
        </w:rPr>
      </w:pPr>
      <w:r w:rsidRPr="00A80141">
        <w:rPr>
          <w:lang w:val="ru-RU"/>
        </w:rPr>
        <w:t xml:space="preserve">Этап вычислительной пирамиды яркости реализован с помощью </w:t>
      </w:r>
      <w:proofErr w:type="spellStart"/>
      <w:r w:rsidRPr="00A80141">
        <w:rPr>
          <w:lang w:val="ru-RU"/>
        </w:rPr>
        <w:t>FidelityFX</w:t>
      </w:r>
      <w:proofErr w:type="spellEnd"/>
      <w:r w:rsidRPr="00A80141">
        <w:rPr>
          <w:lang w:val="ru-RU"/>
        </w:rPr>
        <w:t xml:space="preserve"> Single </w:t>
      </w:r>
      <w:proofErr w:type="spellStart"/>
      <w:r w:rsidRPr="00A80141">
        <w:rPr>
          <w:lang w:val="ru-RU"/>
        </w:rPr>
        <w:t>Pass</w:t>
      </w:r>
      <w:proofErr w:type="spellEnd"/>
      <w:r w:rsidRPr="00A80141">
        <w:rPr>
          <w:lang w:val="ru-RU"/>
        </w:rPr>
        <w:t xml:space="preserve"> </w:t>
      </w:r>
      <w:proofErr w:type="spellStart"/>
      <w:r w:rsidRPr="00A80141">
        <w:rPr>
          <w:lang w:val="ru-RU"/>
        </w:rPr>
        <w:t>Downsampler</w:t>
      </w:r>
      <w:proofErr w:type="spellEnd"/>
      <w:r>
        <w:rPr>
          <w:lang w:val="ru-RU"/>
        </w:rPr>
        <w:t xml:space="preserve"> (</w:t>
      </w:r>
      <w:r>
        <w:t>SPD</w:t>
      </w:r>
      <w:r>
        <w:rPr>
          <w:lang w:val="ru-RU"/>
        </w:rPr>
        <w:t>)</w:t>
      </w:r>
      <w:r w:rsidRPr="00A80141">
        <w:rPr>
          <w:lang w:val="ru-RU"/>
        </w:rPr>
        <w:t xml:space="preserve"> </w:t>
      </w:r>
      <w:r>
        <w:rPr>
          <w:lang w:val="ru-RU"/>
        </w:rPr>
        <w:t>-</w:t>
      </w:r>
      <w:r w:rsidRPr="00A80141">
        <w:rPr>
          <w:lang w:val="ru-RU"/>
        </w:rPr>
        <w:t xml:space="preserve"> оптимизированного метода создания цепочек MIP-</w:t>
      </w:r>
      <w:r>
        <w:rPr>
          <w:lang w:val="ru-RU"/>
        </w:rPr>
        <w:t>текстур</w:t>
      </w:r>
      <w:r w:rsidRPr="00A80141">
        <w:rPr>
          <w:lang w:val="ru-RU"/>
        </w:rPr>
        <w:t xml:space="preserve"> с использованием одной отправки вычислительного </w:t>
      </w:r>
      <w:r w:rsidR="00733B4A">
        <w:rPr>
          <w:lang w:val="ru-RU"/>
        </w:rPr>
        <w:t>затенения</w:t>
      </w:r>
      <w:r w:rsidRPr="00A80141">
        <w:rPr>
          <w:lang w:val="ru-RU"/>
        </w:rPr>
        <w:t>. Вместо традиционного (полного) пирамидального подхода SPD предоставляет механизм для создания определенного набора уровней MIP-карт для произвольной входной текстуры, а также для выполнения произвольных вычислений с этими данными, когда мы сохраняем их в целевом месте в памяти.</w:t>
      </w:r>
    </w:p>
    <w:p w14:paraId="05C91D3F" w14:textId="7F2137F5" w:rsidR="005F081D" w:rsidRDefault="005F081D" w:rsidP="00596CB9">
      <w:pPr>
        <w:rPr>
          <w:lang w:val="ru-RU"/>
        </w:rPr>
      </w:pPr>
      <w:r w:rsidRPr="005F081D">
        <w:rPr>
          <w:lang w:val="ru-RU"/>
        </w:rPr>
        <w:t xml:space="preserve">Значение экспозиции </w:t>
      </w:r>
      <w:r w:rsidR="003E3265" w:rsidRPr="003E3265">
        <w:rPr>
          <w:lang w:val="ru-RU"/>
        </w:rPr>
        <w:t>-</w:t>
      </w:r>
      <w:r w:rsidRPr="005F081D">
        <w:rPr>
          <w:lang w:val="ru-RU"/>
        </w:rPr>
        <w:t xml:space="preserve"> либо из приложения, либо из этапа вычисления пирамиды яркости </w:t>
      </w:r>
      <w:r w:rsidR="003E3265" w:rsidRPr="009D4C2C">
        <w:rPr>
          <w:lang w:val="ru-RU"/>
        </w:rPr>
        <w:t>-</w:t>
      </w:r>
      <w:r w:rsidRPr="005F081D">
        <w:rPr>
          <w:lang w:val="ru-RU"/>
        </w:rPr>
        <w:t xml:space="preserve"> используется на этапе настройки входного цвета FSR2, а также на этапе </w:t>
      </w:r>
      <w:proofErr w:type="spellStart"/>
      <w:r w:rsidRPr="005F081D">
        <w:rPr>
          <w:lang w:val="ru-RU"/>
        </w:rPr>
        <w:t>перепроецирования</w:t>
      </w:r>
      <w:proofErr w:type="spellEnd"/>
      <w:r w:rsidRPr="005F081D">
        <w:rPr>
          <w:lang w:val="ru-RU"/>
        </w:rPr>
        <w:t xml:space="preserve"> и накопления.</w:t>
      </w:r>
      <w:r w:rsidR="0018148B" w:rsidRPr="0018148B">
        <w:rPr>
          <w:lang w:val="ru-RU"/>
        </w:rPr>
        <w:t xml:space="preserve"> </w:t>
      </w:r>
      <w:r w:rsidR="0018148B">
        <w:rPr>
          <w:lang w:val="ru-RU"/>
        </w:rPr>
        <w:t>[4]</w:t>
      </w:r>
    </w:p>
    <w:p w14:paraId="6216BFF7" w14:textId="073FAF57" w:rsidR="005F081D" w:rsidRDefault="005F081D" w:rsidP="00596CB9">
      <w:pPr>
        <w:rPr>
          <w:lang w:val="ru-RU"/>
        </w:rPr>
      </w:pPr>
      <w:r>
        <w:rPr>
          <w:noProof/>
          <w:lang w:val="ru-RU"/>
        </w:rPr>
        <w:drawing>
          <wp:inline distT="0" distB="0" distL="0" distR="0" wp14:anchorId="5A0D773A" wp14:editId="117416CB">
            <wp:extent cx="5943600" cy="1372235"/>
            <wp:effectExtent l="0" t="0" r="0" b="0"/>
            <wp:docPr id="4"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phic 4"/>
                    <pic:cNvPicPr/>
                  </pic:nvPicPr>
                  <pic:blipFill>
                    <a:blip r:embed="rId13" cstate="print">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5943600" cy="1372235"/>
                    </a:xfrm>
                    <a:prstGeom prst="rect">
                      <a:avLst/>
                    </a:prstGeom>
                  </pic:spPr>
                </pic:pic>
              </a:graphicData>
            </a:graphic>
          </wp:inline>
        </w:drawing>
      </w:r>
    </w:p>
    <w:p w14:paraId="31365195" w14:textId="1032EC5A" w:rsidR="00904FE7" w:rsidRPr="0018148B" w:rsidRDefault="00904FE7" w:rsidP="00904FE7">
      <w:pPr>
        <w:jc w:val="center"/>
        <w:rPr>
          <w:lang w:val="ru-RU"/>
        </w:rPr>
      </w:pPr>
      <w:r>
        <w:rPr>
          <w:lang w:val="ru-RU"/>
        </w:rPr>
        <w:t>Рис. 3.</w:t>
      </w:r>
      <w:r w:rsidR="000C22A3" w:rsidRPr="007571C8">
        <w:rPr>
          <w:lang w:val="ru-RU"/>
        </w:rPr>
        <w:t>2</w:t>
      </w:r>
      <w:r>
        <w:rPr>
          <w:lang w:val="ru-RU"/>
        </w:rPr>
        <w:t xml:space="preserve"> Работа </w:t>
      </w:r>
      <w:r>
        <w:t>SPD</w:t>
      </w:r>
    </w:p>
    <w:p w14:paraId="15A3E04C" w14:textId="77777777" w:rsidR="007B0143" w:rsidRDefault="007B0143">
      <w:pPr>
        <w:spacing w:line="240" w:lineRule="auto"/>
        <w:jc w:val="left"/>
        <w:rPr>
          <w:sz w:val="32"/>
          <w:lang w:val="ru-RU"/>
        </w:rPr>
      </w:pPr>
      <w:r w:rsidRPr="00995D95">
        <w:rPr>
          <w:lang w:val="ru-RU"/>
        </w:rPr>
        <w:br w:type="page"/>
      </w:r>
    </w:p>
    <w:p w14:paraId="3651DC20" w14:textId="104DD9A9" w:rsidR="005F081D" w:rsidRDefault="00904FE7" w:rsidP="00904FE7">
      <w:pPr>
        <w:pStyle w:val="Heading2"/>
      </w:pPr>
      <w:bookmarkStart w:id="13" w:name="_Toc122023052"/>
      <w:r>
        <w:lastRenderedPageBreak/>
        <w:t xml:space="preserve">3.2.2 </w:t>
      </w:r>
      <w:r w:rsidR="005F081D">
        <w:t>Настройка цвета ввода</w:t>
      </w:r>
      <w:bookmarkEnd w:id="13"/>
    </w:p>
    <w:p w14:paraId="24C071D6" w14:textId="65594287" w:rsidR="005F081D" w:rsidRPr="005F081D" w:rsidRDefault="005F081D" w:rsidP="005F081D">
      <w:pPr>
        <w:rPr>
          <w:lang w:val="ru-RU"/>
        </w:rPr>
      </w:pPr>
      <w:r w:rsidRPr="005F081D">
        <w:rPr>
          <w:lang w:val="ru-RU"/>
        </w:rPr>
        <w:t>Существует несколько типов корректировок, которые FSR2 выполняет для входных цветов, а именно:</w:t>
      </w:r>
    </w:p>
    <w:p w14:paraId="05DBEE3F" w14:textId="77777777" w:rsidR="005F081D" w:rsidRPr="005F081D" w:rsidRDefault="005F081D" w:rsidP="005F081D">
      <w:pPr>
        <w:pStyle w:val="ListParagraph"/>
        <w:numPr>
          <w:ilvl w:val="0"/>
          <w:numId w:val="4"/>
        </w:numPr>
        <w:rPr>
          <w:lang w:val="ru-RU"/>
        </w:rPr>
      </w:pPr>
      <w:r w:rsidRPr="005F081D">
        <w:rPr>
          <w:lang w:val="ru-RU"/>
        </w:rPr>
        <w:t>Входной цвет делится на значение предварительной экспозиции.</w:t>
      </w:r>
    </w:p>
    <w:p w14:paraId="614F8FA5" w14:textId="63B1E703" w:rsidR="005F081D" w:rsidRPr="005F081D" w:rsidRDefault="005F081D" w:rsidP="005F081D">
      <w:pPr>
        <w:pStyle w:val="ListParagraph"/>
        <w:numPr>
          <w:ilvl w:val="0"/>
          <w:numId w:val="4"/>
        </w:numPr>
        <w:rPr>
          <w:lang w:val="ru-RU"/>
        </w:rPr>
      </w:pPr>
      <w:r>
        <w:rPr>
          <w:lang w:val="ru-RU"/>
        </w:rPr>
        <w:t>Входной</w:t>
      </w:r>
      <w:r w:rsidRPr="005F081D">
        <w:rPr>
          <w:lang w:val="ru-RU"/>
        </w:rPr>
        <w:t xml:space="preserve"> цвет умножается на значение экспозиции.</w:t>
      </w:r>
    </w:p>
    <w:p w14:paraId="531478AF" w14:textId="57C1625E" w:rsidR="00956700" w:rsidRPr="003366A5" w:rsidRDefault="005F081D" w:rsidP="00956700">
      <w:pPr>
        <w:pStyle w:val="ListParagraph"/>
        <w:numPr>
          <w:ilvl w:val="0"/>
          <w:numId w:val="4"/>
        </w:numPr>
        <w:rPr>
          <w:lang w:val="ru-RU"/>
        </w:rPr>
      </w:pPr>
      <w:r w:rsidRPr="005F081D">
        <w:rPr>
          <w:lang w:val="ru-RU"/>
        </w:rPr>
        <w:t xml:space="preserve">Затем выставленный цвет преобразуется в цветовое пространство </w:t>
      </w:r>
      <w:proofErr w:type="spellStart"/>
      <w:r w:rsidRPr="005F081D">
        <w:rPr>
          <w:lang w:val="ru-RU"/>
        </w:rPr>
        <w:t>YCoCg</w:t>
      </w:r>
      <w:proofErr w:type="spellEnd"/>
      <w:r w:rsidRPr="005F081D">
        <w:rPr>
          <w:lang w:val="ru-RU"/>
        </w:rPr>
        <w:t>.</w:t>
      </w:r>
    </w:p>
    <w:p w14:paraId="17BDFC00" w14:textId="539A6070" w:rsidR="00071532" w:rsidRPr="00071532" w:rsidRDefault="00956700" w:rsidP="00956700">
      <w:pPr>
        <w:rPr>
          <w:rFonts w:ascii="-apple-system-font" w:eastAsia="Times New Roman" w:hAnsi="-apple-system-font" w:cs="Times New Roman"/>
          <w:sz w:val="27"/>
          <w:szCs w:val="27"/>
          <w:lang w:val="ru-RU"/>
        </w:rPr>
      </w:pPr>
      <w:r w:rsidRPr="00956700">
        <w:rPr>
          <w:rFonts w:ascii="-apple-system-font" w:eastAsia="Times New Roman" w:hAnsi="-apple-system-font" w:cs="Times New Roman"/>
          <w:sz w:val="27"/>
          <w:szCs w:val="27"/>
          <w:lang w:val="ru-RU"/>
        </w:rPr>
        <w:t xml:space="preserve">Большая часть алгоритма </w:t>
      </w:r>
      <w:r w:rsidRPr="00956700">
        <w:rPr>
          <w:rFonts w:ascii="-apple-system-font" w:eastAsia="Times New Roman" w:hAnsi="-apple-system-font" w:cs="Times New Roman"/>
          <w:sz w:val="27"/>
          <w:szCs w:val="27"/>
        </w:rPr>
        <w:t>FSR</w:t>
      </w:r>
      <w:r w:rsidRPr="00956700">
        <w:rPr>
          <w:rFonts w:ascii="-apple-system-font" w:eastAsia="Times New Roman" w:hAnsi="-apple-system-font" w:cs="Times New Roman"/>
          <w:sz w:val="27"/>
          <w:szCs w:val="27"/>
          <w:lang w:val="ru-RU"/>
        </w:rPr>
        <w:t xml:space="preserve">2 работает в цветовом пространстве </w:t>
      </w:r>
      <w:proofErr w:type="spellStart"/>
      <w:r w:rsidRPr="00956700">
        <w:rPr>
          <w:rFonts w:ascii="-apple-system-font" w:eastAsia="Times New Roman" w:hAnsi="-apple-system-font" w:cs="Times New Roman"/>
          <w:sz w:val="27"/>
          <w:szCs w:val="27"/>
        </w:rPr>
        <w:t>YCoCg</w:t>
      </w:r>
      <w:proofErr w:type="spellEnd"/>
      <w:r w:rsidR="00463EAA" w:rsidRPr="00463EAA">
        <w:rPr>
          <w:rFonts w:ascii="-apple-system-font" w:eastAsia="Times New Roman" w:hAnsi="-apple-system-font" w:cs="Times New Roman"/>
          <w:sz w:val="27"/>
          <w:szCs w:val="27"/>
          <w:lang w:val="ru-RU"/>
        </w:rPr>
        <w:t xml:space="preserve">. Цветовая модель </w:t>
      </w:r>
      <w:proofErr w:type="spellStart"/>
      <w:r w:rsidR="00463EAA" w:rsidRPr="00463EAA">
        <w:rPr>
          <w:rFonts w:ascii="-apple-system-font" w:eastAsia="Times New Roman" w:hAnsi="-apple-system-font" w:cs="Times New Roman"/>
          <w:sz w:val="27"/>
          <w:szCs w:val="27"/>
        </w:rPr>
        <w:t>YCoCg</w:t>
      </w:r>
      <w:proofErr w:type="spellEnd"/>
      <w:r w:rsidR="00463EAA" w:rsidRPr="00463EAA">
        <w:rPr>
          <w:rFonts w:ascii="-apple-system-font" w:eastAsia="Times New Roman" w:hAnsi="-apple-system-font" w:cs="Times New Roman"/>
          <w:sz w:val="27"/>
          <w:szCs w:val="27"/>
          <w:lang w:val="ru-RU"/>
        </w:rPr>
        <w:t xml:space="preserve">, также известная как цветовая модель </w:t>
      </w:r>
      <w:proofErr w:type="spellStart"/>
      <w:r w:rsidR="00463EAA" w:rsidRPr="00463EAA">
        <w:rPr>
          <w:rFonts w:ascii="-apple-system-font" w:eastAsia="Times New Roman" w:hAnsi="-apple-system-font" w:cs="Times New Roman"/>
          <w:sz w:val="27"/>
          <w:szCs w:val="27"/>
        </w:rPr>
        <w:t>YCgCo</w:t>
      </w:r>
      <w:proofErr w:type="spellEnd"/>
      <w:r w:rsidR="00463EAA" w:rsidRPr="00463EAA">
        <w:rPr>
          <w:rFonts w:ascii="-apple-system-font" w:eastAsia="Times New Roman" w:hAnsi="-apple-system-font" w:cs="Times New Roman"/>
          <w:sz w:val="27"/>
          <w:szCs w:val="27"/>
          <w:lang w:val="ru-RU"/>
        </w:rPr>
        <w:t xml:space="preserve">, представляет собой цветовое пространство, сформированное путем простого преобразования связанного цветового пространства </w:t>
      </w:r>
      <w:r w:rsidR="00463EAA" w:rsidRPr="00463EAA">
        <w:rPr>
          <w:rFonts w:ascii="-apple-system-font" w:eastAsia="Times New Roman" w:hAnsi="-apple-system-font" w:cs="Times New Roman"/>
          <w:sz w:val="27"/>
          <w:szCs w:val="27"/>
        </w:rPr>
        <w:t>RGB</w:t>
      </w:r>
      <w:r w:rsidR="00463EAA" w:rsidRPr="00463EAA">
        <w:rPr>
          <w:rFonts w:ascii="-apple-system-font" w:eastAsia="Times New Roman" w:hAnsi="-apple-system-font" w:cs="Times New Roman"/>
          <w:sz w:val="27"/>
          <w:szCs w:val="27"/>
          <w:lang w:val="ru-RU"/>
        </w:rPr>
        <w:t xml:space="preserve"> в значение яркости (обозначаемое как </w:t>
      </w:r>
      <w:r w:rsidR="00463EAA" w:rsidRPr="00463EAA">
        <w:rPr>
          <w:rFonts w:ascii="-apple-system-font" w:eastAsia="Times New Roman" w:hAnsi="-apple-system-font" w:cs="Times New Roman"/>
          <w:sz w:val="27"/>
          <w:szCs w:val="27"/>
        </w:rPr>
        <w:t>Y</w:t>
      </w:r>
      <w:r w:rsidR="00463EAA" w:rsidRPr="00463EAA">
        <w:rPr>
          <w:rFonts w:ascii="-apple-system-font" w:eastAsia="Times New Roman" w:hAnsi="-apple-system-font" w:cs="Times New Roman"/>
          <w:sz w:val="27"/>
          <w:szCs w:val="27"/>
          <w:lang w:val="ru-RU"/>
        </w:rPr>
        <w:t>) и два значения цветности, называемые цветностью зеленого (</w:t>
      </w:r>
      <w:r w:rsidR="00463EAA" w:rsidRPr="00463EAA">
        <w:rPr>
          <w:rFonts w:ascii="-apple-system-font" w:eastAsia="Times New Roman" w:hAnsi="-apple-system-font" w:cs="Times New Roman"/>
          <w:sz w:val="27"/>
          <w:szCs w:val="27"/>
        </w:rPr>
        <w:t>Cg</w:t>
      </w:r>
      <w:r w:rsidR="00463EAA" w:rsidRPr="00463EAA">
        <w:rPr>
          <w:rFonts w:ascii="-apple-system-font" w:eastAsia="Times New Roman" w:hAnsi="-apple-system-font" w:cs="Times New Roman"/>
          <w:sz w:val="27"/>
          <w:szCs w:val="27"/>
          <w:lang w:val="ru-RU"/>
        </w:rPr>
        <w:t>) и цветностью оранжевого цвета</w:t>
      </w:r>
      <w:r w:rsidR="00071532" w:rsidRPr="00071532">
        <w:rPr>
          <w:rFonts w:ascii="-apple-system-font" w:eastAsia="Times New Roman" w:hAnsi="-apple-system-font" w:cs="Times New Roman"/>
          <w:sz w:val="27"/>
          <w:szCs w:val="27"/>
          <w:lang w:val="ru-RU"/>
        </w:rPr>
        <w:t xml:space="preserve"> </w:t>
      </w:r>
      <w:r w:rsidR="00463EAA" w:rsidRPr="00463EAA">
        <w:rPr>
          <w:rFonts w:ascii="-apple-system-font" w:eastAsia="Times New Roman" w:hAnsi="-apple-system-font" w:cs="Times New Roman"/>
          <w:sz w:val="27"/>
          <w:szCs w:val="27"/>
          <w:lang w:val="ru-RU"/>
        </w:rPr>
        <w:t>(</w:t>
      </w:r>
      <w:r w:rsidR="00071532">
        <w:rPr>
          <w:rFonts w:ascii="-apple-system-font" w:eastAsia="Times New Roman" w:hAnsi="-apple-system-font" w:cs="Times New Roman"/>
          <w:sz w:val="27"/>
          <w:szCs w:val="27"/>
        </w:rPr>
        <w:t>Co</w:t>
      </w:r>
      <w:r w:rsidR="00463EAA" w:rsidRPr="00463EAA">
        <w:rPr>
          <w:rFonts w:ascii="-apple-system-font" w:eastAsia="Times New Roman" w:hAnsi="-apple-system-font" w:cs="Times New Roman"/>
          <w:sz w:val="27"/>
          <w:szCs w:val="27"/>
          <w:lang w:val="ru-RU"/>
        </w:rPr>
        <w:t>)</w:t>
      </w:r>
      <w:r w:rsidR="00071532" w:rsidRPr="00071532">
        <w:rPr>
          <w:rFonts w:ascii="-apple-system-font" w:eastAsia="Times New Roman" w:hAnsi="-apple-system-font" w:cs="Times New Roman"/>
          <w:sz w:val="27"/>
          <w:szCs w:val="27"/>
          <w:lang w:val="ru-RU"/>
        </w:rPr>
        <w:t>.</w:t>
      </w:r>
    </w:p>
    <w:p w14:paraId="4C8FE4CD" w14:textId="0BB772DB" w:rsidR="00956700" w:rsidRPr="00956700" w:rsidRDefault="00956700" w:rsidP="00956700">
      <w:pPr>
        <w:rPr>
          <w:rFonts w:ascii="-apple-system-font" w:eastAsia="Times New Roman" w:hAnsi="-apple-system-font" w:cs="Times New Roman"/>
          <w:sz w:val="27"/>
          <w:szCs w:val="27"/>
          <w:lang w:val="ru-RU"/>
        </w:rPr>
      </w:pPr>
      <w:r w:rsidRPr="00956700">
        <w:rPr>
          <w:rFonts w:ascii="-apple-system-font" w:eastAsia="Times New Roman" w:hAnsi="-apple-system-font" w:cs="Times New Roman"/>
          <w:sz w:val="27"/>
          <w:szCs w:val="27"/>
          <w:lang w:val="ru-RU"/>
        </w:rPr>
        <w:t xml:space="preserve">Чтобы избежать повторного вычисления преобразований из цветового пространства, используемого приложением, </w:t>
      </w:r>
      <w:r w:rsidRPr="00956700">
        <w:rPr>
          <w:rFonts w:ascii="-apple-system-font" w:eastAsia="Times New Roman" w:hAnsi="-apple-system-font" w:cs="Times New Roman"/>
          <w:sz w:val="27"/>
          <w:szCs w:val="27"/>
        </w:rPr>
        <w:t>FSR</w:t>
      </w:r>
      <w:r w:rsidRPr="00956700">
        <w:rPr>
          <w:rFonts w:ascii="-apple-system-font" w:eastAsia="Times New Roman" w:hAnsi="-apple-system-font" w:cs="Times New Roman"/>
          <w:sz w:val="27"/>
          <w:szCs w:val="27"/>
          <w:lang w:val="ru-RU"/>
        </w:rPr>
        <w:t xml:space="preserve">2 реализует специальный этап, который применяет все корректировки к цвету один раз, а затем результаты кэшируются в скорректированную цветовую текстуру, которую затем могут считывать другие проходы. В рамках процесса настройки </w:t>
      </w:r>
      <w:r w:rsidRPr="00956700">
        <w:rPr>
          <w:rFonts w:ascii="-apple-system-font" w:eastAsia="Times New Roman" w:hAnsi="-apple-system-font" w:cs="Times New Roman"/>
          <w:sz w:val="27"/>
          <w:szCs w:val="27"/>
        </w:rPr>
        <w:t>FSR</w:t>
      </w:r>
      <w:r w:rsidRPr="00956700">
        <w:rPr>
          <w:rFonts w:ascii="-apple-system-font" w:eastAsia="Times New Roman" w:hAnsi="-apple-system-font" w:cs="Times New Roman"/>
          <w:sz w:val="27"/>
          <w:szCs w:val="27"/>
          <w:lang w:val="ru-RU"/>
        </w:rPr>
        <w:t>2 также вычисляет буфер истории яркости.</w:t>
      </w:r>
    </w:p>
    <w:p w14:paraId="773A17A7" w14:textId="52C78A20" w:rsidR="00956700" w:rsidRDefault="00956700" w:rsidP="00956700">
      <w:pPr>
        <w:rPr>
          <w:rFonts w:ascii="-apple-system-font" w:eastAsia="Times New Roman" w:hAnsi="-apple-system-font" w:cs="Times New Roman"/>
          <w:sz w:val="27"/>
          <w:szCs w:val="27"/>
          <w:lang w:val="ru-RU"/>
        </w:rPr>
      </w:pPr>
      <w:r w:rsidRPr="00956700">
        <w:rPr>
          <w:rFonts w:ascii="-apple-system-font" w:eastAsia="Times New Roman" w:hAnsi="-apple-system-font" w:cs="Times New Roman"/>
          <w:sz w:val="27"/>
          <w:szCs w:val="27"/>
          <w:lang w:val="ru-RU"/>
        </w:rPr>
        <w:t xml:space="preserve">Поскольку буфер яркости является постоянным (он недоступен для сглаживания или очистки каждого кадра), </w:t>
      </w:r>
      <w:r>
        <w:rPr>
          <w:rFonts w:ascii="-apple-system-font" w:eastAsia="Times New Roman" w:hAnsi="-apple-system-font" w:cs="Times New Roman"/>
          <w:sz w:val="27"/>
          <w:szCs w:val="27"/>
          <w:lang w:val="ru-RU"/>
        </w:rPr>
        <w:t>существует</w:t>
      </w:r>
      <w:r w:rsidRPr="00956700">
        <w:rPr>
          <w:rFonts w:ascii="-apple-system-font" w:eastAsia="Times New Roman" w:hAnsi="-apple-system-font" w:cs="Times New Roman"/>
          <w:sz w:val="27"/>
          <w:szCs w:val="27"/>
          <w:lang w:val="ru-RU"/>
        </w:rPr>
        <w:t xml:space="preserve"> доступ к четырем кадрам истории во время этапа настройки входного цвета на любом кадре. Однако в конце этапа настройки входного цвета значения истории яркости сдвигаются вниз, а это означает, что последующие этапы </w:t>
      </w:r>
      <w:r w:rsidRPr="00956700">
        <w:rPr>
          <w:rFonts w:ascii="-apple-system-font" w:eastAsia="Times New Roman" w:hAnsi="-apple-system-font" w:cs="Times New Roman"/>
          <w:sz w:val="27"/>
          <w:szCs w:val="27"/>
        </w:rPr>
        <w:t>FSR</w:t>
      </w:r>
      <w:r w:rsidRPr="00956700">
        <w:rPr>
          <w:rFonts w:ascii="-apple-system-font" w:eastAsia="Times New Roman" w:hAnsi="-apple-system-font" w:cs="Times New Roman"/>
          <w:sz w:val="27"/>
          <w:szCs w:val="27"/>
          <w:lang w:val="ru-RU"/>
        </w:rPr>
        <w:t>2 имеют доступ к трем самым последним кадрам яркости (текущий кадр и два кадра перед ним).</w:t>
      </w:r>
    </w:p>
    <w:p w14:paraId="4C0AC6DD" w14:textId="59A9513D" w:rsidR="00984E2F" w:rsidRDefault="00956700" w:rsidP="00956700">
      <w:pPr>
        <w:rPr>
          <w:lang w:val="ru-RU"/>
        </w:rPr>
      </w:pPr>
      <w:r w:rsidRPr="00956700">
        <w:rPr>
          <w:lang w:val="ru-RU"/>
        </w:rPr>
        <w:lastRenderedPageBreak/>
        <w:t xml:space="preserve">В дополнение к уже описанным обязанностям по корректировке цвета, этот этап также несет ответственность за очистку </w:t>
      </w:r>
      <w:proofErr w:type="spellStart"/>
      <w:r w:rsidRPr="00956700">
        <w:rPr>
          <w:lang w:val="ru-RU"/>
        </w:rPr>
        <w:t>перепроецированного</w:t>
      </w:r>
      <w:proofErr w:type="spellEnd"/>
      <w:r w:rsidRPr="00956700">
        <w:rPr>
          <w:lang w:val="ru-RU"/>
        </w:rPr>
        <w:t xml:space="preserve"> буфера глубины до известного значения, готового к этапу реконструкции и расширения в следующем кадре приложения. Буфер должен быть очищен, так как на этапе реконструкции и расширения он будет заполнен с помощью атомарных операций.</w:t>
      </w:r>
    </w:p>
    <w:p w14:paraId="3EEE5E6D" w14:textId="44A33409" w:rsidR="00956700" w:rsidRDefault="00984E2F" w:rsidP="006F6B90">
      <w:pPr>
        <w:spacing w:line="240" w:lineRule="auto"/>
        <w:jc w:val="left"/>
        <w:rPr>
          <w:lang w:val="ru-RU"/>
        </w:rPr>
      </w:pPr>
      <w:r>
        <w:rPr>
          <w:lang w:val="ru-RU"/>
        </w:rPr>
        <w:br w:type="page"/>
      </w:r>
    </w:p>
    <w:p w14:paraId="3CF3005E" w14:textId="3C6CE4D3" w:rsidR="00123D45" w:rsidRDefault="00123D45" w:rsidP="00123D45">
      <w:pPr>
        <w:pStyle w:val="Heading2"/>
      </w:pPr>
      <w:bookmarkStart w:id="14" w:name="_Toc122023053"/>
      <w:r>
        <w:lastRenderedPageBreak/>
        <w:t>3.2.3 Реконструкция и расширение</w:t>
      </w:r>
      <w:bookmarkEnd w:id="14"/>
    </w:p>
    <w:p w14:paraId="3D0FF2E1" w14:textId="765D250B" w:rsidR="00956700" w:rsidRDefault="00956700" w:rsidP="006F6B90">
      <w:pPr>
        <w:jc w:val="center"/>
        <w:rPr>
          <w:noProof/>
          <w:lang w:val="ru-RU"/>
        </w:rPr>
      </w:pPr>
      <w:r w:rsidRPr="00956700">
        <w:rPr>
          <w:lang w:val="ru-RU"/>
        </w:rPr>
        <w:t>Этап реконструкции и расширения использует буфер глубины приложения и векторы движения и создает реконструированный и расширенный буфер глубины для предыдущего кадра вместе с расширенным набором векторов движения в UV-пространстве. Этап выполняется с разрешением рендеринга.</w:t>
      </w:r>
      <w:r w:rsidR="00D10130" w:rsidRPr="00D10130">
        <w:rPr>
          <w:noProof/>
          <w:lang w:val="ru-RU"/>
        </w:rPr>
        <w:t xml:space="preserve"> </w:t>
      </w:r>
      <w:r w:rsidR="00D10130">
        <w:rPr>
          <w:noProof/>
          <w:lang w:val="ru-RU"/>
        </w:rPr>
        <w:drawing>
          <wp:inline distT="0" distB="0" distL="0" distR="0" wp14:anchorId="127FF7E5" wp14:editId="14501B43">
            <wp:extent cx="4310743" cy="2690991"/>
            <wp:effectExtent l="0" t="0" r="0" b="1905"/>
            <wp:docPr id="5"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phic 5"/>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4327853" cy="2701672"/>
                    </a:xfrm>
                    <a:prstGeom prst="rect">
                      <a:avLst/>
                    </a:prstGeom>
                  </pic:spPr>
                </pic:pic>
              </a:graphicData>
            </a:graphic>
          </wp:inline>
        </w:drawing>
      </w:r>
    </w:p>
    <w:p w14:paraId="6E631C71" w14:textId="3C471623" w:rsidR="00CF13AD" w:rsidRPr="0018148B" w:rsidRDefault="00CF13AD" w:rsidP="00CF13AD">
      <w:pPr>
        <w:jc w:val="center"/>
        <w:rPr>
          <w:noProof/>
          <w:lang w:val="ru-RU"/>
        </w:rPr>
      </w:pPr>
      <w:r>
        <w:rPr>
          <w:noProof/>
          <w:lang w:val="ru-RU"/>
        </w:rPr>
        <w:t>Рис. 3.</w:t>
      </w:r>
      <w:r w:rsidR="000C22A3" w:rsidRPr="007571C8">
        <w:rPr>
          <w:noProof/>
          <w:lang w:val="ru-RU"/>
        </w:rPr>
        <w:t>3</w:t>
      </w:r>
      <w:r>
        <w:rPr>
          <w:noProof/>
          <w:lang w:val="ru-RU"/>
        </w:rPr>
        <w:t xml:space="preserve"> Расширение вектора движения</w:t>
      </w:r>
    </w:p>
    <w:p w14:paraId="036B4ACE" w14:textId="77777777" w:rsidR="00527259" w:rsidRDefault="00D10130" w:rsidP="00D10130">
      <w:pPr>
        <w:rPr>
          <w:lang w:val="ru-RU"/>
        </w:rPr>
      </w:pPr>
      <w:r w:rsidRPr="00D10130">
        <w:rPr>
          <w:lang w:val="ru-RU"/>
        </w:rPr>
        <w:t xml:space="preserve">Первым шагом этапа реконструкции и расширения является вычисление расширенных значений глубины и векторов движения на основе значений глубины и векторов движения приложения для текущего кадра. Расширенные значения глубины и векторы движения подчеркивают края геометрии, которая была визуализирована в буфере глубины. </w:t>
      </w:r>
    </w:p>
    <w:p w14:paraId="6276C699" w14:textId="77777777" w:rsidR="003E539D" w:rsidRDefault="00D10130" w:rsidP="00D10130">
      <w:pPr>
        <w:rPr>
          <w:lang w:val="ru-RU"/>
        </w:rPr>
      </w:pPr>
      <w:r w:rsidRPr="00D10130">
        <w:rPr>
          <w:lang w:val="ru-RU"/>
        </w:rPr>
        <w:t xml:space="preserve">Это связано с тем, что края геометрии часто будут вводить разрывы в непрерывный ряд значений глубины, а это означает, что по мере расширения значений глубины и векторов движения они будут естественным образом следовать контурам геометрических краев, присутствующих в буфере глубины. </w:t>
      </w:r>
    </w:p>
    <w:p w14:paraId="073AED2E" w14:textId="3C608BD6" w:rsidR="00D10130" w:rsidRPr="00D10130" w:rsidRDefault="00D10130" w:rsidP="00D10130">
      <w:pPr>
        <w:rPr>
          <w:lang w:val="ru-RU"/>
        </w:rPr>
      </w:pPr>
      <w:r w:rsidRPr="00D10130">
        <w:rPr>
          <w:lang w:val="ru-RU"/>
        </w:rPr>
        <w:lastRenderedPageBreak/>
        <w:t xml:space="preserve">Чтобы вычислить расширенные значения глубины и векторы движения, FSR2 просматривает значения глубины для окрестности 3x3 для каждого пикселя, а затем выбирает значения глубины и векторы движения в той окрестности, где значение глубины находится ближе всего к камере. </w:t>
      </w:r>
      <w:r w:rsidR="0018148B">
        <w:rPr>
          <w:lang w:val="ru-RU"/>
        </w:rPr>
        <w:t>[4]</w:t>
      </w:r>
    </w:p>
    <w:p w14:paraId="597E0024" w14:textId="4A526C9A" w:rsidR="00C42133" w:rsidRDefault="00D10130" w:rsidP="00D10130">
      <w:pPr>
        <w:rPr>
          <w:lang w:val="ru-RU"/>
        </w:rPr>
      </w:pPr>
      <w:r w:rsidRPr="00D10130">
        <w:rPr>
          <w:lang w:val="ru-RU"/>
        </w:rPr>
        <w:t xml:space="preserve">С расширенными векторами движения </w:t>
      </w:r>
      <w:r>
        <w:rPr>
          <w:lang w:val="ru-RU"/>
        </w:rPr>
        <w:t>можно</w:t>
      </w:r>
      <w:r w:rsidRPr="00D10130">
        <w:rPr>
          <w:lang w:val="ru-RU"/>
        </w:rPr>
        <w:t xml:space="preserve"> перейти ко второй части этапа реконструкции и расширения, который должен оценить положение каждого пикселя в буфере глубины текущего кадра в предыдущем кадре. Это делается путем применения расширенного вектора движения, вычисленного для пикселя, к его значению буфера глубины</w:t>
      </w:r>
      <w:r w:rsidR="00465905">
        <w:rPr>
          <w:lang w:val="ru-RU"/>
        </w:rPr>
        <w:t xml:space="preserve"> (Рисунок 3.</w:t>
      </w:r>
      <w:r w:rsidR="000C22A3" w:rsidRPr="007571C8">
        <w:rPr>
          <w:lang w:val="ru-RU"/>
        </w:rPr>
        <w:t>4</w:t>
      </w:r>
      <w:r w:rsidR="00465905">
        <w:rPr>
          <w:lang w:val="ru-RU"/>
        </w:rPr>
        <w:t>)</w:t>
      </w:r>
      <w:r w:rsidRPr="00D10130">
        <w:rPr>
          <w:lang w:val="ru-RU"/>
        </w:rPr>
        <w:t>.</w:t>
      </w:r>
      <w:r w:rsidR="0018148B" w:rsidRPr="0018148B">
        <w:rPr>
          <w:lang w:val="ru-RU"/>
        </w:rPr>
        <w:t xml:space="preserve"> </w:t>
      </w:r>
      <w:r w:rsidR="0018148B">
        <w:rPr>
          <w:lang w:val="ru-RU"/>
        </w:rPr>
        <w:t>[4]</w:t>
      </w:r>
    </w:p>
    <w:p w14:paraId="0E77158E" w14:textId="1FD9AB30" w:rsidR="00D10130" w:rsidRDefault="00D10130" w:rsidP="00D10130">
      <w:pPr>
        <w:rPr>
          <w:lang w:val="ru-RU"/>
        </w:rPr>
      </w:pPr>
      <w:r w:rsidRPr="00D10130">
        <w:rPr>
          <w:lang w:val="ru-RU"/>
        </w:rPr>
        <w:t xml:space="preserve">Поскольку многие пиксели могут </w:t>
      </w:r>
      <w:proofErr w:type="spellStart"/>
      <w:r w:rsidRPr="00D10130">
        <w:rPr>
          <w:lang w:val="ru-RU"/>
        </w:rPr>
        <w:t>перепроецироваться</w:t>
      </w:r>
      <w:proofErr w:type="spellEnd"/>
      <w:r w:rsidRPr="00D10130">
        <w:rPr>
          <w:lang w:val="ru-RU"/>
        </w:rPr>
        <w:t xml:space="preserve"> в один и тот же пиксель в предыдущем буфере глубины, используются атомарные операции для разрешения значения ближайшего значения глубины для каждого пикселя. Использование кумулятивных операций для разрешения содержимого предыдущего буфера глубины подразумевает, что реконструированный ресурс буфера глубины всегда должен очищаться до известного значения, что выполняется на этапе «</w:t>
      </w:r>
      <w:proofErr w:type="spellStart"/>
      <w:r w:rsidRPr="00D10130">
        <w:rPr>
          <w:lang w:val="ru-RU"/>
        </w:rPr>
        <w:t>Перепрое</w:t>
      </w:r>
      <w:r w:rsidR="005F634F">
        <w:rPr>
          <w:lang w:val="ru-RU"/>
        </w:rPr>
        <w:t>ц</w:t>
      </w:r>
      <w:r w:rsidRPr="00D10130">
        <w:rPr>
          <w:lang w:val="ru-RU"/>
        </w:rPr>
        <w:t>ировать</w:t>
      </w:r>
      <w:proofErr w:type="spellEnd"/>
      <w:r w:rsidRPr="00D10130">
        <w:rPr>
          <w:lang w:val="ru-RU"/>
        </w:rPr>
        <w:t xml:space="preserve"> и накапливать». Это выполняется на кадре N для кадра N + 1.</w:t>
      </w:r>
    </w:p>
    <w:p w14:paraId="1042C233" w14:textId="16DEFEC3" w:rsidR="00CF2831" w:rsidRDefault="00CF2831" w:rsidP="00FE2B4C">
      <w:pPr>
        <w:jc w:val="center"/>
        <w:rPr>
          <w:lang w:val="ru-RU"/>
        </w:rPr>
      </w:pPr>
      <w:r>
        <w:rPr>
          <w:noProof/>
          <w:lang w:val="ru-RU"/>
        </w:rPr>
        <w:drawing>
          <wp:inline distT="0" distB="0" distL="0" distR="0" wp14:anchorId="08E2623B" wp14:editId="6FDF2D26">
            <wp:extent cx="4495800" cy="1981200"/>
            <wp:effectExtent l="0" t="0" r="0" b="0"/>
            <wp:docPr id="6"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phic 6"/>
                    <pic:cNvPicPr/>
                  </pic:nvPicPr>
                  <pic:blipFill>
                    <a:blip r:embed="rId17">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4495800" cy="1981200"/>
                    </a:xfrm>
                    <a:prstGeom prst="rect">
                      <a:avLst/>
                    </a:prstGeom>
                  </pic:spPr>
                </pic:pic>
              </a:graphicData>
            </a:graphic>
          </wp:inline>
        </w:drawing>
      </w:r>
    </w:p>
    <w:p w14:paraId="03E02B6D" w14:textId="3EEC96B2" w:rsidR="00B35B4C" w:rsidRPr="00826F67" w:rsidRDefault="005F634F" w:rsidP="00FA0412">
      <w:pPr>
        <w:jc w:val="center"/>
        <w:rPr>
          <w:lang w:val="ru-RU"/>
        </w:rPr>
      </w:pPr>
      <w:r>
        <w:rPr>
          <w:lang w:val="ru-RU"/>
        </w:rPr>
        <w:t>Рис. 3.</w:t>
      </w:r>
      <w:r w:rsidR="000C22A3" w:rsidRPr="000C22A3">
        <w:rPr>
          <w:lang w:val="ru-RU"/>
        </w:rPr>
        <w:t>4</w:t>
      </w:r>
      <w:r>
        <w:rPr>
          <w:lang w:val="ru-RU"/>
        </w:rPr>
        <w:t xml:space="preserve"> </w:t>
      </w:r>
      <w:r w:rsidR="00465905">
        <w:rPr>
          <w:lang w:val="ru-RU"/>
        </w:rPr>
        <w:t>П</w:t>
      </w:r>
      <w:r w:rsidR="00465905" w:rsidRPr="00D10130">
        <w:rPr>
          <w:lang w:val="ru-RU"/>
        </w:rPr>
        <w:t>рименени</w:t>
      </w:r>
      <w:r w:rsidR="00465905">
        <w:rPr>
          <w:lang w:val="ru-RU"/>
        </w:rPr>
        <w:t>е</w:t>
      </w:r>
      <w:r w:rsidR="00465905" w:rsidRPr="00D10130">
        <w:rPr>
          <w:lang w:val="ru-RU"/>
        </w:rPr>
        <w:t xml:space="preserve"> расширенного вектора движения к его значению буфера глубины</w:t>
      </w:r>
    </w:p>
    <w:p w14:paraId="38A110A7" w14:textId="28CC2D48" w:rsidR="005F634F" w:rsidRDefault="00B35B4C" w:rsidP="00B35B4C">
      <w:pPr>
        <w:spacing w:line="240" w:lineRule="auto"/>
        <w:jc w:val="left"/>
        <w:rPr>
          <w:lang w:val="ru-RU"/>
        </w:rPr>
      </w:pPr>
      <w:r>
        <w:rPr>
          <w:lang w:val="ru-RU"/>
        </w:rPr>
        <w:br w:type="page"/>
      </w:r>
    </w:p>
    <w:p w14:paraId="66C44193" w14:textId="1A028A32" w:rsidR="00123D45" w:rsidRPr="00984E2F" w:rsidRDefault="00984E2F" w:rsidP="00984E2F">
      <w:pPr>
        <w:pStyle w:val="Heading2"/>
      </w:pPr>
      <w:bookmarkStart w:id="15" w:name="_Toc122023054"/>
      <w:r w:rsidRPr="00984E2F">
        <w:lastRenderedPageBreak/>
        <w:t>3.2.4 Обрезка глубины</w:t>
      </w:r>
      <w:bookmarkEnd w:id="15"/>
    </w:p>
    <w:p w14:paraId="7631E132" w14:textId="47F87E93" w:rsidR="00CF2831" w:rsidRPr="00CF2831" w:rsidRDefault="00CF2831" w:rsidP="00CF2831">
      <w:pPr>
        <w:rPr>
          <w:lang w:val="ru-RU"/>
        </w:rPr>
      </w:pPr>
      <w:r w:rsidRPr="00CF2831">
        <w:rPr>
          <w:lang w:val="ru-RU"/>
        </w:rPr>
        <w:t>Целью этапа обрезки глубины является создание маски, которая указывает незакрытые области текущего кадра.</w:t>
      </w:r>
    </w:p>
    <w:p w14:paraId="729934FF" w14:textId="77777777" w:rsidR="00CF2831" w:rsidRPr="00CF2831" w:rsidRDefault="00CF2831" w:rsidP="00CF2831">
      <w:pPr>
        <w:rPr>
          <w:lang w:val="ru-RU"/>
        </w:rPr>
      </w:pPr>
      <w:r w:rsidRPr="00CF2831">
        <w:rPr>
          <w:lang w:val="ru-RU"/>
        </w:rPr>
        <w:t>Этот этап выполняется с разрешением рендеринга.</w:t>
      </w:r>
    </w:p>
    <w:p w14:paraId="7A9301F6" w14:textId="15052024" w:rsidR="00CF2831" w:rsidRPr="00CF2831" w:rsidRDefault="00CF2831" w:rsidP="00CF2831">
      <w:pPr>
        <w:rPr>
          <w:lang w:val="ru-RU"/>
        </w:rPr>
      </w:pPr>
      <w:r w:rsidRPr="00CF2831">
        <w:rPr>
          <w:lang w:val="ru-RU"/>
        </w:rPr>
        <w:t xml:space="preserve">Чтобы сгенерировать маску </w:t>
      </w:r>
      <w:proofErr w:type="spellStart"/>
      <w:r w:rsidRPr="00CF2831">
        <w:rPr>
          <w:lang w:val="ru-RU"/>
        </w:rPr>
        <w:t>дизокклюзии</w:t>
      </w:r>
      <w:proofErr w:type="spellEnd"/>
      <w:r w:rsidRPr="00CF2831">
        <w:rPr>
          <w:lang w:val="ru-RU"/>
        </w:rPr>
        <w:t xml:space="preserve">, значение глубины должно быть вычислено для каждого пикселя из положения предыдущей камеры и положения новой камеры. На </w:t>
      </w:r>
      <w:r w:rsidR="004668C3">
        <w:rPr>
          <w:lang w:val="ru-RU"/>
        </w:rPr>
        <w:t>рисунке</w:t>
      </w:r>
      <w:r w:rsidR="00B25A9A">
        <w:rPr>
          <w:lang w:val="ru-RU"/>
        </w:rPr>
        <w:t xml:space="preserve"> 3.</w:t>
      </w:r>
      <w:r w:rsidR="000C22A3" w:rsidRPr="000C22A3">
        <w:rPr>
          <w:lang w:val="ru-RU"/>
        </w:rPr>
        <w:t>5</w:t>
      </w:r>
      <w:r w:rsidRPr="00CF2831">
        <w:rPr>
          <w:lang w:val="ru-RU"/>
        </w:rPr>
        <w:t xml:space="preserve"> </w:t>
      </w:r>
      <w:r w:rsidR="00036C00">
        <w:rPr>
          <w:lang w:val="ru-RU"/>
        </w:rPr>
        <w:t>можно</w:t>
      </w:r>
      <w:r w:rsidRPr="00CF2831">
        <w:rPr>
          <w:lang w:val="ru-RU"/>
        </w:rPr>
        <w:t xml:space="preserve"> видеть, как камера перемещается из исходного положения (обозначенного P0) в новое положение (обозначенное P1). При этом заштрихованная область за сферой становится непрозрачной, то есть становится видимой для камеры в точке P1 и ранее закрытой с точки зрения точки P0.</w:t>
      </w:r>
      <w:r w:rsidR="0018148B" w:rsidRPr="0018148B">
        <w:rPr>
          <w:lang w:val="ru-RU"/>
        </w:rPr>
        <w:t xml:space="preserve"> </w:t>
      </w:r>
      <w:r w:rsidR="0018148B">
        <w:rPr>
          <w:lang w:val="ru-RU"/>
        </w:rPr>
        <w:t>[4]</w:t>
      </w:r>
    </w:p>
    <w:p w14:paraId="74BF26C9" w14:textId="51D7027C" w:rsidR="00CF2831" w:rsidRDefault="00CF2831" w:rsidP="00CF2831">
      <w:r>
        <w:rPr>
          <w:noProof/>
          <w:lang w:val="ru-RU"/>
        </w:rPr>
        <w:drawing>
          <wp:inline distT="0" distB="0" distL="0" distR="0" wp14:anchorId="09AE9976" wp14:editId="22C5B998">
            <wp:extent cx="5791200" cy="4254500"/>
            <wp:effectExtent l="0" t="0" r="0" b="0"/>
            <wp:docPr id="7" name="Graphic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phic 7"/>
                    <pic:cNvPicPr/>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5791200" cy="4254500"/>
                    </a:xfrm>
                    <a:prstGeom prst="rect">
                      <a:avLst/>
                    </a:prstGeom>
                  </pic:spPr>
                </pic:pic>
              </a:graphicData>
            </a:graphic>
          </wp:inline>
        </w:drawing>
      </w:r>
    </w:p>
    <w:p w14:paraId="408720F2" w14:textId="5504A1D5" w:rsidR="001772E7" w:rsidRPr="00A34AA2" w:rsidRDefault="001772E7" w:rsidP="001772E7">
      <w:pPr>
        <w:jc w:val="center"/>
        <w:rPr>
          <w:lang w:val="ru-RU"/>
        </w:rPr>
      </w:pPr>
      <w:r>
        <w:rPr>
          <w:lang w:val="ru-RU"/>
        </w:rPr>
        <w:t>Рис.3.</w:t>
      </w:r>
      <w:r w:rsidR="000C22A3" w:rsidRPr="000C22A3">
        <w:rPr>
          <w:lang w:val="ru-RU"/>
        </w:rPr>
        <w:t>5</w:t>
      </w:r>
      <w:r>
        <w:rPr>
          <w:lang w:val="ru-RU"/>
        </w:rPr>
        <w:t xml:space="preserve"> Область </w:t>
      </w:r>
      <w:proofErr w:type="spellStart"/>
      <w:r>
        <w:rPr>
          <w:lang w:val="ru-RU"/>
        </w:rPr>
        <w:t>дизокклюзии</w:t>
      </w:r>
      <w:proofErr w:type="spellEnd"/>
      <w:r>
        <w:rPr>
          <w:lang w:val="ru-RU"/>
        </w:rPr>
        <w:t xml:space="preserve"> между точками 0 и 1</w:t>
      </w:r>
    </w:p>
    <w:p w14:paraId="4B0421C7" w14:textId="77777777" w:rsidR="00C60EC1" w:rsidRDefault="00CF2831" w:rsidP="00CF2831">
      <w:pPr>
        <w:rPr>
          <w:lang w:val="ru-RU"/>
        </w:rPr>
      </w:pPr>
      <w:r w:rsidRPr="00CF2831">
        <w:rPr>
          <w:lang w:val="ru-RU"/>
        </w:rPr>
        <w:lastRenderedPageBreak/>
        <w:t xml:space="preserve">Имея оба значения глубины, мы можем сравнить дельту между ними со значением разделения </w:t>
      </w:r>
      <w:proofErr w:type="spellStart"/>
      <w:r w:rsidRPr="00CF2831">
        <w:rPr>
          <w:lang w:val="ru-RU"/>
        </w:rPr>
        <w:t>Экли</w:t>
      </w:r>
      <w:proofErr w:type="spellEnd"/>
      <w:r w:rsidRPr="00CF2831">
        <w:rPr>
          <w:lang w:val="ru-RU"/>
        </w:rPr>
        <w:t xml:space="preserve"> (</w:t>
      </w:r>
      <w:r>
        <w:t>Akeley</w:t>
      </w:r>
      <w:r w:rsidRPr="00CF2831">
        <w:rPr>
          <w:lang w:val="ru-RU"/>
        </w:rPr>
        <w:t xml:space="preserve"> </w:t>
      </w:r>
      <w:r>
        <w:t>separation</w:t>
      </w:r>
      <w:r w:rsidRPr="00CF2831">
        <w:rPr>
          <w:lang w:val="ru-RU"/>
        </w:rPr>
        <w:t xml:space="preserve"> </w:t>
      </w:r>
      <w:r>
        <w:t>value</w:t>
      </w:r>
      <w:r w:rsidRPr="00CF2831">
        <w:rPr>
          <w:lang w:val="ru-RU"/>
        </w:rPr>
        <w:t xml:space="preserve">). Интуитивно, константа разделения </w:t>
      </w:r>
      <w:proofErr w:type="spellStart"/>
      <w:r w:rsidRPr="00CF2831">
        <w:rPr>
          <w:lang w:val="ru-RU"/>
        </w:rPr>
        <w:t>Экли</w:t>
      </w:r>
      <w:proofErr w:type="spellEnd"/>
      <w:r w:rsidRPr="00CF2831">
        <w:rPr>
          <w:lang w:val="ru-RU"/>
        </w:rPr>
        <w:t xml:space="preserve"> обеспечивает минимальное расстояние между двумя объектами, представленными в буфере глубины с плавающей запятой, что позволяет с высокой степенью уверенности сказать, что объекты изначально отличались друг от друга. </w:t>
      </w:r>
    </w:p>
    <w:p w14:paraId="643FE6ED" w14:textId="61CBE9E1" w:rsidR="00CF2831" w:rsidRPr="00CF2831" w:rsidRDefault="00CF2831" w:rsidP="00CF2831">
      <w:pPr>
        <w:rPr>
          <w:lang w:val="ru-RU"/>
        </w:rPr>
      </w:pPr>
      <w:r w:rsidRPr="00CF2831">
        <w:rPr>
          <w:lang w:val="ru-RU"/>
        </w:rPr>
        <w:t xml:space="preserve">На </w:t>
      </w:r>
      <w:r w:rsidR="004668C3">
        <w:rPr>
          <w:lang w:val="ru-RU"/>
        </w:rPr>
        <w:t>рисунке</w:t>
      </w:r>
      <w:r w:rsidRPr="00CF2831">
        <w:rPr>
          <w:lang w:val="ru-RU"/>
        </w:rPr>
        <w:t xml:space="preserve"> </w:t>
      </w:r>
      <w:r w:rsidR="00A500A5">
        <w:rPr>
          <w:lang w:val="ru-RU"/>
        </w:rPr>
        <w:t>3.</w:t>
      </w:r>
      <w:r w:rsidR="000C22A3" w:rsidRPr="000C22A3">
        <w:rPr>
          <w:lang w:val="ru-RU"/>
        </w:rPr>
        <w:t>6</w:t>
      </w:r>
      <w:r w:rsidR="00A500A5">
        <w:rPr>
          <w:lang w:val="ru-RU"/>
        </w:rPr>
        <w:t xml:space="preserve"> </w:t>
      </w:r>
      <w:r w:rsidRPr="00CF2831">
        <w:rPr>
          <w:lang w:val="ru-RU"/>
        </w:rPr>
        <w:t xml:space="preserve">видно, что средне-серые и темно-серые объекты имеют дельту, превышающую значение </w:t>
      </w:r>
      <w:proofErr w:type="spellStart"/>
      <w:r w:rsidRPr="00CF2831">
        <w:rPr>
          <w:lang w:val="ru-RU"/>
        </w:rPr>
        <w:t>kSep</w:t>
      </w:r>
      <w:proofErr w:type="spellEnd"/>
      <w:r w:rsidRPr="00CF2831">
        <w:rPr>
          <w:lang w:val="ru-RU"/>
        </w:rPr>
        <w:t xml:space="preserve">, рассчитанное для конфигурации буфера глубины приложения. Однако расстояние от светло-серого объекта до средне-серого объекта не превышает вычисленного значения </w:t>
      </w:r>
      <w:proofErr w:type="spellStart"/>
      <w:r w:rsidRPr="00CF2831">
        <w:rPr>
          <w:lang w:val="ru-RU"/>
        </w:rPr>
        <w:t>kSep</w:t>
      </w:r>
      <w:proofErr w:type="spellEnd"/>
      <w:r w:rsidRPr="00CF2831">
        <w:rPr>
          <w:lang w:val="ru-RU"/>
        </w:rPr>
        <w:t>, и поэтому мы не можем сделать вывод, отличается ли этот объект.</w:t>
      </w:r>
    </w:p>
    <w:p w14:paraId="028B0052" w14:textId="6F537DFD" w:rsidR="00CF2831" w:rsidRDefault="00CF2831" w:rsidP="00E20E97">
      <w:pPr>
        <w:jc w:val="center"/>
        <w:rPr>
          <w:lang w:val="ru-RU"/>
        </w:rPr>
      </w:pPr>
      <w:r>
        <w:rPr>
          <w:noProof/>
          <w:lang w:val="ru-RU"/>
        </w:rPr>
        <w:drawing>
          <wp:inline distT="0" distB="0" distL="0" distR="0" wp14:anchorId="5D22526D" wp14:editId="71FF6363">
            <wp:extent cx="4114800" cy="3365500"/>
            <wp:effectExtent l="0" t="0" r="0" b="0"/>
            <wp:docPr id="8" name="Graphic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phic 8"/>
                    <pic:cNvPicPr/>
                  </pic:nvPicPr>
                  <pic:blipFill>
                    <a:blip r:embed="rId21">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4114800" cy="3365500"/>
                    </a:xfrm>
                    <a:prstGeom prst="rect">
                      <a:avLst/>
                    </a:prstGeom>
                  </pic:spPr>
                </pic:pic>
              </a:graphicData>
            </a:graphic>
          </wp:inline>
        </w:drawing>
      </w:r>
    </w:p>
    <w:p w14:paraId="71154AF1" w14:textId="6CCAF0D8" w:rsidR="00E20E97" w:rsidRPr="00B1194C" w:rsidRDefault="00E20E97" w:rsidP="00E20E97">
      <w:pPr>
        <w:jc w:val="center"/>
      </w:pPr>
      <w:r>
        <w:rPr>
          <w:lang w:val="ru-RU"/>
        </w:rPr>
        <w:t>Рис.3.</w:t>
      </w:r>
      <w:r w:rsidR="000C22A3">
        <w:t>6</w:t>
      </w:r>
      <w:r>
        <w:rPr>
          <w:lang w:val="ru-RU"/>
        </w:rPr>
        <w:t xml:space="preserve"> </w:t>
      </w:r>
      <w:r w:rsidR="00160614">
        <w:rPr>
          <w:lang w:val="ru-RU"/>
        </w:rPr>
        <w:t>Концепт константы разделения</w:t>
      </w:r>
    </w:p>
    <w:p w14:paraId="7AE86E25" w14:textId="5EED357B" w:rsidR="00D404BF" w:rsidRDefault="00CF2831" w:rsidP="00CF2831">
      <w:pPr>
        <w:rPr>
          <w:lang w:val="ru-RU"/>
        </w:rPr>
      </w:pPr>
      <w:r w:rsidRPr="00CF2831">
        <w:rPr>
          <w:lang w:val="ru-RU"/>
        </w:rPr>
        <w:t xml:space="preserve">Значение, хранящееся в маске </w:t>
      </w:r>
      <w:proofErr w:type="spellStart"/>
      <w:r w:rsidRPr="00CF2831">
        <w:rPr>
          <w:lang w:val="ru-RU"/>
        </w:rPr>
        <w:t>дизокклюзии</w:t>
      </w:r>
      <w:proofErr w:type="spellEnd"/>
      <w:r w:rsidRPr="00CF2831">
        <w:rPr>
          <w:lang w:val="ru-RU"/>
        </w:rPr>
        <w:t>, находится в диапазоне [</w:t>
      </w:r>
      <w:proofErr w:type="gramStart"/>
      <w:r w:rsidRPr="00CF2831">
        <w:rPr>
          <w:lang w:val="ru-RU"/>
        </w:rPr>
        <w:t>0..</w:t>
      </w:r>
      <w:proofErr w:type="gramEnd"/>
      <w:r w:rsidRPr="00CF2831">
        <w:rPr>
          <w:lang w:val="ru-RU"/>
        </w:rPr>
        <w:t xml:space="preserve">1], где 1 соответствует значению, большему или равному значению разделения </w:t>
      </w:r>
      <w:proofErr w:type="spellStart"/>
      <w:r w:rsidRPr="00CF2831">
        <w:rPr>
          <w:lang w:val="ru-RU"/>
        </w:rPr>
        <w:t>Экли</w:t>
      </w:r>
      <w:proofErr w:type="spellEnd"/>
      <w:r w:rsidRPr="00CF2831">
        <w:rPr>
          <w:lang w:val="ru-RU"/>
        </w:rPr>
        <w:t>.</w:t>
      </w:r>
    </w:p>
    <w:p w14:paraId="2BB1CC09" w14:textId="5161DF40" w:rsidR="00CF2831" w:rsidRDefault="00D404BF" w:rsidP="00D404BF">
      <w:pPr>
        <w:spacing w:line="240" w:lineRule="auto"/>
        <w:jc w:val="left"/>
        <w:rPr>
          <w:lang w:val="ru-RU"/>
        </w:rPr>
      </w:pPr>
      <w:r>
        <w:rPr>
          <w:lang w:val="ru-RU"/>
        </w:rPr>
        <w:br w:type="page"/>
      </w:r>
    </w:p>
    <w:p w14:paraId="5186705C" w14:textId="5E7EF558" w:rsidR="00D404BF" w:rsidRDefault="00D404BF" w:rsidP="00D404BF">
      <w:pPr>
        <w:pStyle w:val="Heading2"/>
      </w:pPr>
      <w:bookmarkStart w:id="16" w:name="_Toc122023055"/>
      <w:r>
        <w:lastRenderedPageBreak/>
        <w:t>3.2.5 Блокировка</w:t>
      </w:r>
      <w:bookmarkEnd w:id="16"/>
    </w:p>
    <w:p w14:paraId="2E4A0C96" w14:textId="5754091B" w:rsidR="00546687" w:rsidRDefault="00CF2831" w:rsidP="00CF2831">
      <w:pPr>
        <w:rPr>
          <w:lang w:val="ru-RU"/>
        </w:rPr>
      </w:pPr>
      <w:r w:rsidRPr="00CF2831">
        <w:rPr>
          <w:lang w:val="ru-RU"/>
        </w:rPr>
        <w:t xml:space="preserve">Интуитивно понятно, что блокировка пикселя </w:t>
      </w:r>
      <w:proofErr w:type="gramStart"/>
      <w:r w:rsidR="00D404BF">
        <w:rPr>
          <w:lang w:val="ru-RU"/>
        </w:rPr>
        <w:t>-</w:t>
      </w:r>
      <w:r w:rsidR="00576F5E">
        <w:rPr>
          <w:lang w:val="ru-RU"/>
        </w:rPr>
        <w:t xml:space="preserve"> </w:t>
      </w:r>
      <w:r w:rsidRPr="00CF2831">
        <w:rPr>
          <w:lang w:val="ru-RU"/>
        </w:rPr>
        <w:t>это</w:t>
      </w:r>
      <w:proofErr w:type="gramEnd"/>
      <w:r w:rsidRPr="00CF2831">
        <w:rPr>
          <w:lang w:val="ru-RU"/>
        </w:rPr>
        <w:t xml:space="preserve"> механизм, предотвращающий применение исправления цвета к пикселю. Чистый эффект этой блокировки заключается в том, что больше цветовых данных предыдущего кадра используется при вычислении окончательного цвета пикселя сверхвысокого разрешения на этапе </w:t>
      </w:r>
      <w:proofErr w:type="spellStart"/>
      <w:r w:rsidR="00245B92">
        <w:rPr>
          <w:lang w:val="ru-RU"/>
        </w:rPr>
        <w:t>п</w:t>
      </w:r>
      <w:r w:rsidRPr="00CF2831">
        <w:rPr>
          <w:lang w:val="ru-RU"/>
        </w:rPr>
        <w:t>ерепроецирова</w:t>
      </w:r>
      <w:r w:rsidR="00245B92">
        <w:rPr>
          <w:lang w:val="ru-RU"/>
        </w:rPr>
        <w:t>ния</w:t>
      </w:r>
      <w:proofErr w:type="spellEnd"/>
      <w:r w:rsidRPr="00CF2831">
        <w:rPr>
          <w:lang w:val="ru-RU"/>
        </w:rPr>
        <w:t xml:space="preserve"> и накоп</w:t>
      </w:r>
      <w:r w:rsidR="00245B92">
        <w:rPr>
          <w:lang w:val="ru-RU"/>
        </w:rPr>
        <w:t>ления</w:t>
      </w:r>
      <w:r w:rsidRPr="00CF2831">
        <w:rPr>
          <w:lang w:val="ru-RU"/>
        </w:rPr>
        <w:t xml:space="preserve">. Текстура состояния блокировки содержит два значения, которые вместе составляют блокировку пикселя. Красный канал текстуры состояния блокировки содержит оставшееся время жизни блокировки пикселя. Это значение уменьшается на начальную длину блокировки, деленную на общую длину последовательности джиттера. Когда блокировка достигает нуля, она считается просроченной. Зеленый канал текстуры состояния блокировки содержит яркость пикселя во время создания блокировки, но он заполняется только на этапе повторного проецирования этапа </w:t>
      </w:r>
      <w:proofErr w:type="spellStart"/>
      <w:r w:rsidR="00245B92">
        <w:rPr>
          <w:lang w:val="ru-RU"/>
        </w:rPr>
        <w:t>п</w:t>
      </w:r>
      <w:r w:rsidR="00245B92" w:rsidRPr="00CF2831">
        <w:rPr>
          <w:lang w:val="ru-RU"/>
        </w:rPr>
        <w:t>ерепроецирова</w:t>
      </w:r>
      <w:r w:rsidR="00245B92">
        <w:rPr>
          <w:lang w:val="ru-RU"/>
        </w:rPr>
        <w:t>ния</w:t>
      </w:r>
      <w:proofErr w:type="spellEnd"/>
      <w:r w:rsidR="00245B92" w:rsidRPr="00CF2831">
        <w:rPr>
          <w:lang w:val="ru-RU"/>
        </w:rPr>
        <w:t xml:space="preserve"> и накоп</w:t>
      </w:r>
      <w:r w:rsidR="00245B92">
        <w:rPr>
          <w:lang w:val="ru-RU"/>
        </w:rPr>
        <w:t>ления</w:t>
      </w:r>
      <w:r w:rsidRPr="00CF2831">
        <w:rPr>
          <w:lang w:val="ru-RU"/>
        </w:rPr>
        <w:t xml:space="preserve">. Значение яркости в конечном итоге используется на этапе </w:t>
      </w:r>
      <w:proofErr w:type="spellStart"/>
      <w:r w:rsidR="00245B92">
        <w:rPr>
          <w:lang w:val="ru-RU"/>
        </w:rPr>
        <w:t>п</w:t>
      </w:r>
      <w:r w:rsidR="00245B92" w:rsidRPr="00CF2831">
        <w:rPr>
          <w:lang w:val="ru-RU"/>
        </w:rPr>
        <w:t>ерепроецирова</w:t>
      </w:r>
      <w:r w:rsidR="00245B92">
        <w:rPr>
          <w:lang w:val="ru-RU"/>
        </w:rPr>
        <w:t>ния</w:t>
      </w:r>
      <w:proofErr w:type="spellEnd"/>
      <w:r w:rsidR="00245B92" w:rsidRPr="00CF2831">
        <w:rPr>
          <w:lang w:val="ru-RU"/>
        </w:rPr>
        <w:t xml:space="preserve"> и накоп</w:t>
      </w:r>
      <w:r w:rsidR="00245B92">
        <w:rPr>
          <w:lang w:val="ru-RU"/>
        </w:rPr>
        <w:t>ления</w:t>
      </w:r>
      <w:r w:rsidR="00245B92" w:rsidRPr="00CF2831">
        <w:rPr>
          <w:lang w:val="ru-RU"/>
        </w:rPr>
        <w:t xml:space="preserve"> </w:t>
      </w:r>
      <w:r w:rsidRPr="00CF2831">
        <w:rPr>
          <w:lang w:val="ru-RU"/>
        </w:rPr>
        <w:t>как часть обнаружения изменения затенения, это позволяет FSR2 разблокировать пиксель, если во внешнем виде пикселя происходят прерывистые изменения.</w:t>
      </w:r>
    </w:p>
    <w:p w14:paraId="4DEE23C1" w14:textId="77777777" w:rsidR="00546687" w:rsidRDefault="00546687">
      <w:pPr>
        <w:spacing w:line="240" w:lineRule="auto"/>
        <w:jc w:val="left"/>
        <w:rPr>
          <w:lang w:val="ru-RU"/>
        </w:rPr>
      </w:pPr>
      <w:r>
        <w:rPr>
          <w:lang w:val="ru-RU"/>
        </w:rPr>
        <w:br w:type="page"/>
      </w:r>
    </w:p>
    <w:p w14:paraId="4F1E9E7C" w14:textId="1CFA51AC" w:rsidR="000544F8" w:rsidRPr="00FC0CD8" w:rsidRDefault="00546687" w:rsidP="00532C2E">
      <w:pPr>
        <w:pStyle w:val="Heading2"/>
      </w:pPr>
      <w:bookmarkStart w:id="17" w:name="_Toc122023056"/>
      <w:r>
        <w:lastRenderedPageBreak/>
        <w:t xml:space="preserve">3.2.6 </w:t>
      </w:r>
      <w:proofErr w:type="spellStart"/>
      <w:r>
        <w:t>П</w:t>
      </w:r>
      <w:r w:rsidRPr="00CF2831">
        <w:t>ерепроецирова</w:t>
      </w:r>
      <w:r>
        <w:t>ние</w:t>
      </w:r>
      <w:proofErr w:type="spellEnd"/>
      <w:r w:rsidRPr="00CF2831">
        <w:t xml:space="preserve"> и накоп</w:t>
      </w:r>
      <w:r>
        <w:t>ление</w:t>
      </w:r>
      <w:bookmarkEnd w:id="17"/>
    </w:p>
    <w:p w14:paraId="7968DAEC" w14:textId="3BAEFA53" w:rsidR="000544F8" w:rsidRPr="000544F8" w:rsidRDefault="00AE5C9F" w:rsidP="000544F8">
      <w:pPr>
        <w:rPr>
          <w:lang w:val="ru-RU"/>
        </w:rPr>
      </w:pPr>
      <w:r>
        <w:rPr>
          <w:lang w:val="ru-RU"/>
        </w:rPr>
        <w:t>Стадия</w:t>
      </w:r>
      <w:r w:rsidR="000544F8" w:rsidRPr="000544F8">
        <w:rPr>
          <w:lang w:val="ru-RU"/>
        </w:rPr>
        <w:t xml:space="preserve"> </w:t>
      </w:r>
      <w:proofErr w:type="spellStart"/>
      <w:r w:rsidR="000544F8" w:rsidRPr="000544F8">
        <w:rPr>
          <w:lang w:val="ru-RU"/>
        </w:rPr>
        <w:t>перепрое</w:t>
      </w:r>
      <w:r w:rsidR="000544F8">
        <w:rPr>
          <w:lang w:val="ru-RU"/>
        </w:rPr>
        <w:t>ц</w:t>
      </w:r>
      <w:r w:rsidR="000544F8" w:rsidRPr="000544F8">
        <w:rPr>
          <w:lang w:val="ru-RU"/>
        </w:rPr>
        <w:t>ирования</w:t>
      </w:r>
      <w:proofErr w:type="spellEnd"/>
      <w:r w:rsidR="000544F8" w:rsidRPr="000544F8">
        <w:rPr>
          <w:lang w:val="ru-RU"/>
        </w:rPr>
        <w:t xml:space="preserve"> и накопления </w:t>
      </w:r>
      <w:r w:rsidR="00853B15">
        <w:rPr>
          <w:lang w:val="ru-RU"/>
        </w:rPr>
        <w:t>(</w:t>
      </w:r>
      <w:r w:rsidR="00853B15">
        <w:t>reproject</w:t>
      </w:r>
      <w:r w:rsidR="00853B15" w:rsidRPr="00853B15">
        <w:rPr>
          <w:lang w:val="ru-RU"/>
        </w:rPr>
        <w:t xml:space="preserve"> </w:t>
      </w:r>
      <w:r w:rsidR="00853B15">
        <w:t>and</w:t>
      </w:r>
      <w:r w:rsidR="00853B15" w:rsidRPr="00853B15">
        <w:rPr>
          <w:lang w:val="ru-RU"/>
        </w:rPr>
        <w:t xml:space="preserve"> </w:t>
      </w:r>
      <w:r w:rsidR="00853B15">
        <w:t>accumulate</w:t>
      </w:r>
      <w:r w:rsidR="00853B15">
        <w:rPr>
          <w:lang w:val="ru-RU"/>
        </w:rPr>
        <w:t xml:space="preserve">) </w:t>
      </w:r>
      <w:r w:rsidR="000544F8">
        <w:t>FSR</w:t>
      </w:r>
      <w:r w:rsidR="000544F8" w:rsidRPr="000544F8">
        <w:rPr>
          <w:lang w:val="ru-RU"/>
        </w:rPr>
        <w:t>2 является наиболее сложной и дорогостоящей стадией в алгоритме. Он</w:t>
      </w:r>
      <w:r w:rsidR="00733B4A">
        <w:rPr>
          <w:lang w:val="ru-RU"/>
        </w:rPr>
        <w:t>а</w:t>
      </w:r>
      <w:r w:rsidR="000544F8" w:rsidRPr="000544F8">
        <w:rPr>
          <w:lang w:val="ru-RU"/>
        </w:rPr>
        <w:t xml:space="preserve"> объединяет результаты многих предыдущих алгоритмических шагов и накапливает повторно спроецированные данные о цвете из предыдущего кадра вместе с данными о цвете с повышенной дискретизацией из текущего кадра.</w:t>
      </w:r>
      <w:r w:rsidR="0018148B" w:rsidRPr="0018148B">
        <w:rPr>
          <w:lang w:val="ru-RU"/>
        </w:rPr>
        <w:t xml:space="preserve"> </w:t>
      </w:r>
      <w:r w:rsidR="0018148B">
        <w:rPr>
          <w:lang w:val="ru-RU"/>
        </w:rPr>
        <w:t>[4]</w:t>
      </w:r>
    </w:p>
    <w:p w14:paraId="46A385BF" w14:textId="5B32A13C" w:rsidR="000544F8" w:rsidRDefault="00733B4A" w:rsidP="000544F8">
      <w:pPr>
        <w:rPr>
          <w:lang w:val="ru-RU"/>
        </w:rPr>
      </w:pPr>
      <w:r>
        <w:rPr>
          <w:noProof/>
          <w:lang w:val="ru-RU"/>
        </w:rPr>
        <w:drawing>
          <wp:inline distT="0" distB="0" distL="0" distR="0" wp14:anchorId="7209A6FB" wp14:editId="00C28EC5">
            <wp:extent cx="5943600" cy="3088640"/>
            <wp:effectExtent l="0" t="0" r="0" b="0"/>
            <wp:docPr id="9" name="Graphic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phic 9"/>
                    <pic:cNvPicPr/>
                  </pic:nvPicPr>
                  <pic:blipFill>
                    <a:blip r:embed="rId23" cstate="print">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5943600" cy="3088640"/>
                    </a:xfrm>
                    <a:prstGeom prst="rect">
                      <a:avLst/>
                    </a:prstGeom>
                  </pic:spPr>
                </pic:pic>
              </a:graphicData>
            </a:graphic>
          </wp:inline>
        </w:drawing>
      </w:r>
    </w:p>
    <w:p w14:paraId="40605024" w14:textId="05AEC7B7" w:rsidR="00853B15" w:rsidRPr="00B44011" w:rsidRDefault="00B44011" w:rsidP="00B44011">
      <w:pPr>
        <w:jc w:val="center"/>
        <w:rPr>
          <w:lang w:val="ru-RU"/>
        </w:rPr>
      </w:pPr>
      <w:r>
        <w:rPr>
          <w:lang w:val="ru-RU"/>
        </w:rPr>
        <w:t>Рис.3.</w:t>
      </w:r>
      <w:r w:rsidR="000C22A3" w:rsidRPr="007571C8">
        <w:rPr>
          <w:lang w:val="ru-RU"/>
        </w:rPr>
        <w:t>7</w:t>
      </w:r>
      <w:r>
        <w:rPr>
          <w:lang w:val="ru-RU"/>
        </w:rPr>
        <w:t xml:space="preserve"> Алгоритм работы </w:t>
      </w:r>
      <w:r>
        <w:t>FSR</w:t>
      </w:r>
    </w:p>
    <w:p w14:paraId="0A4ECD87" w14:textId="6E687302" w:rsidR="000544F8" w:rsidRPr="000544F8" w:rsidRDefault="000544F8" w:rsidP="000544F8">
      <w:pPr>
        <w:rPr>
          <w:lang w:val="ru-RU"/>
        </w:rPr>
      </w:pPr>
      <w:r w:rsidRPr="000544F8">
        <w:rPr>
          <w:lang w:val="ru-RU"/>
        </w:rPr>
        <w:t xml:space="preserve">Первым шагом этапа </w:t>
      </w:r>
      <w:proofErr w:type="spellStart"/>
      <w:r w:rsidR="00AB0D6A">
        <w:rPr>
          <w:lang w:val="ru-RU"/>
        </w:rPr>
        <w:t>п</w:t>
      </w:r>
      <w:r w:rsidR="00AB0D6A" w:rsidRPr="00CF2831">
        <w:rPr>
          <w:lang w:val="ru-RU"/>
        </w:rPr>
        <w:t>ерепроецирова</w:t>
      </w:r>
      <w:r w:rsidR="00AB0D6A">
        <w:rPr>
          <w:lang w:val="ru-RU"/>
        </w:rPr>
        <w:t>ния</w:t>
      </w:r>
      <w:proofErr w:type="spellEnd"/>
      <w:r w:rsidR="00AB0D6A" w:rsidRPr="00CF2831">
        <w:rPr>
          <w:lang w:val="ru-RU"/>
        </w:rPr>
        <w:t xml:space="preserve"> и накоп</w:t>
      </w:r>
      <w:r w:rsidR="00AB0D6A">
        <w:rPr>
          <w:lang w:val="ru-RU"/>
        </w:rPr>
        <w:t>ления</w:t>
      </w:r>
      <w:r w:rsidR="00AB0D6A" w:rsidRPr="000544F8">
        <w:rPr>
          <w:lang w:val="ru-RU"/>
        </w:rPr>
        <w:t xml:space="preserve"> </w:t>
      </w:r>
      <w:r w:rsidRPr="000544F8">
        <w:rPr>
          <w:lang w:val="ru-RU"/>
        </w:rPr>
        <w:t xml:space="preserve">является оценка каждого пикселя на наличие изменений в его затенении. Если мы находимся в заблокированной области, яркость во время создания блокировки сравнивается с порогом изменения затенения </w:t>
      </w:r>
      <w:r>
        <w:t>FSR</w:t>
      </w:r>
      <w:r w:rsidRPr="000544F8">
        <w:rPr>
          <w:lang w:val="ru-RU"/>
        </w:rPr>
        <w:t xml:space="preserve">2. В незаблокированной области для определения используются как текущий кадр, так и исторические значения яркости. Определение изменения затенения является ключевой частью этапа </w:t>
      </w:r>
      <w:proofErr w:type="spellStart"/>
      <w:r w:rsidR="00AB0D6A">
        <w:rPr>
          <w:lang w:val="ru-RU"/>
        </w:rPr>
        <w:t>п</w:t>
      </w:r>
      <w:r w:rsidR="00AB0D6A" w:rsidRPr="00CF2831">
        <w:rPr>
          <w:lang w:val="ru-RU"/>
        </w:rPr>
        <w:t>ерепроецирова</w:t>
      </w:r>
      <w:r w:rsidR="00AB0D6A">
        <w:rPr>
          <w:lang w:val="ru-RU"/>
        </w:rPr>
        <w:t>ния</w:t>
      </w:r>
      <w:proofErr w:type="spellEnd"/>
      <w:r w:rsidR="00AB0D6A" w:rsidRPr="00CF2831">
        <w:rPr>
          <w:lang w:val="ru-RU"/>
        </w:rPr>
        <w:t xml:space="preserve"> и накоп</w:t>
      </w:r>
      <w:r w:rsidR="00AB0D6A">
        <w:rPr>
          <w:lang w:val="ru-RU"/>
        </w:rPr>
        <w:t>ления</w:t>
      </w:r>
      <w:r w:rsidR="00AB0D6A" w:rsidRPr="000544F8">
        <w:rPr>
          <w:lang w:val="ru-RU"/>
        </w:rPr>
        <w:t xml:space="preserve"> </w:t>
      </w:r>
      <w:r w:rsidRPr="000544F8">
        <w:rPr>
          <w:lang w:val="ru-RU"/>
        </w:rPr>
        <w:t xml:space="preserve">в </w:t>
      </w:r>
      <w:r>
        <w:t>FSR</w:t>
      </w:r>
      <w:r w:rsidRPr="000544F8">
        <w:rPr>
          <w:lang w:val="ru-RU"/>
        </w:rPr>
        <w:t>2 и используется во многих других частях этого этапа.</w:t>
      </w:r>
      <w:r w:rsidR="0018148B" w:rsidRPr="0018148B">
        <w:rPr>
          <w:lang w:val="ru-RU"/>
        </w:rPr>
        <w:t xml:space="preserve"> </w:t>
      </w:r>
      <w:r w:rsidR="0018148B">
        <w:rPr>
          <w:lang w:val="ru-RU"/>
        </w:rPr>
        <w:t>[4]</w:t>
      </w:r>
    </w:p>
    <w:p w14:paraId="6115AF0F" w14:textId="7F65CC4B" w:rsidR="00AB0D6A" w:rsidRDefault="004668C3" w:rsidP="00AB0D6A">
      <w:pPr>
        <w:jc w:val="center"/>
        <w:rPr>
          <w:lang w:val="ru-RU"/>
        </w:rPr>
      </w:pPr>
      <w:r>
        <w:rPr>
          <w:noProof/>
          <w:lang w:val="ru-RU"/>
        </w:rPr>
        <w:lastRenderedPageBreak/>
        <w:drawing>
          <wp:inline distT="0" distB="0" distL="0" distR="0" wp14:anchorId="39A927CC" wp14:editId="6EB19A9A">
            <wp:extent cx="5943600" cy="3373755"/>
            <wp:effectExtent l="0" t="0" r="0" b="4445"/>
            <wp:docPr id="11" name="Graphic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phic 11"/>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5943600" cy="3373755"/>
                    </a:xfrm>
                    <a:prstGeom prst="rect">
                      <a:avLst/>
                    </a:prstGeom>
                  </pic:spPr>
                </pic:pic>
              </a:graphicData>
            </a:graphic>
          </wp:inline>
        </w:drawing>
      </w:r>
    </w:p>
    <w:p w14:paraId="7F5B6369" w14:textId="64C93314" w:rsidR="00AB0D6A" w:rsidRPr="008B19B3" w:rsidRDefault="00AB0D6A" w:rsidP="00AB0D6A">
      <w:pPr>
        <w:jc w:val="center"/>
        <w:rPr>
          <w:lang w:val="ru-RU"/>
        </w:rPr>
      </w:pPr>
      <w:r>
        <w:rPr>
          <w:lang w:val="ru-RU"/>
        </w:rPr>
        <w:t>Рис.3.</w:t>
      </w:r>
      <w:r w:rsidR="000C22A3" w:rsidRPr="000C22A3">
        <w:rPr>
          <w:lang w:val="ru-RU"/>
        </w:rPr>
        <w:t>8</w:t>
      </w:r>
      <w:r>
        <w:rPr>
          <w:lang w:val="ru-RU"/>
        </w:rPr>
        <w:t xml:space="preserve"> </w:t>
      </w:r>
      <w:proofErr w:type="spellStart"/>
      <w:r>
        <w:rPr>
          <w:lang w:val="ru-RU"/>
        </w:rPr>
        <w:t>Апсемплинг</w:t>
      </w:r>
      <w:proofErr w:type="spellEnd"/>
      <w:r>
        <w:rPr>
          <w:lang w:val="ru-RU"/>
        </w:rPr>
        <w:t xml:space="preserve"> с помощью выборки </w:t>
      </w:r>
      <w:proofErr w:type="spellStart"/>
      <w:r>
        <w:rPr>
          <w:lang w:val="ru-RU"/>
        </w:rPr>
        <w:t>Ланцоша</w:t>
      </w:r>
      <w:proofErr w:type="spellEnd"/>
    </w:p>
    <w:p w14:paraId="105E599B" w14:textId="093D5D36" w:rsidR="000544F8" w:rsidRPr="000544F8" w:rsidRDefault="000544F8" w:rsidP="000544F8">
      <w:pPr>
        <w:rPr>
          <w:lang w:val="ru-RU"/>
        </w:rPr>
      </w:pPr>
      <w:r w:rsidRPr="000544F8">
        <w:rPr>
          <w:lang w:val="ru-RU"/>
        </w:rPr>
        <w:t xml:space="preserve">Затем </w:t>
      </w:r>
      <w:r w:rsidR="005225CA">
        <w:rPr>
          <w:lang w:val="ru-RU"/>
        </w:rPr>
        <w:t>нужно</w:t>
      </w:r>
      <w:r w:rsidRPr="000544F8">
        <w:rPr>
          <w:lang w:val="ru-RU"/>
        </w:rPr>
        <w:t xml:space="preserve"> увеличить частоту дискретизации скорректированного цвета. Для выполнения повышающей дискретизации положение пикселя скорректированного цвета служит центром ядра повторной выборки </w:t>
      </w:r>
      <w:proofErr w:type="spellStart"/>
      <w:r w:rsidR="005225CA">
        <w:rPr>
          <w:lang w:val="ru-RU"/>
        </w:rPr>
        <w:t>Ланцоша</w:t>
      </w:r>
      <w:proofErr w:type="spellEnd"/>
      <w:r w:rsidRPr="000544F8">
        <w:rPr>
          <w:lang w:val="ru-RU"/>
        </w:rPr>
        <w:t xml:space="preserve"> 5</w:t>
      </w:r>
      <w:r>
        <w:t>x</w:t>
      </w:r>
      <w:r w:rsidRPr="000544F8">
        <w:rPr>
          <w:lang w:val="ru-RU"/>
        </w:rPr>
        <w:t>5</w:t>
      </w:r>
      <w:r w:rsidR="005225CA">
        <w:rPr>
          <w:lang w:val="ru-RU"/>
        </w:rPr>
        <w:t xml:space="preserve">. </w:t>
      </w:r>
      <w:r w:rsidRPr="000544F8">
        <w:rPr>
          <w:lang w:val="ru-RU"/>
        </w:rPr>
        <w:t xml:space="preserve">На </w:t>
      </w:r>
      <w:r w:rsidR="00CE3584">
        <w:rPr>
          <w:lang w:val="ru-RU"/>
        </w:rPr>
        <w:t>р</w:t>
      </w:r>
      <w:r w:rsidR="004668C3">
        <w:rPr>
          <w:lang w:val="ru-RU"/>
        </w:rPr>
        <w:t>исунке</w:t>
      </w:r>
      <w:r w:rsidR="00CE3584">
        <w:rPr>
          <w:lang w:val="ru-RU"/>
        </w:rPr>
        <w:t xml:space="preserve"> 3.</w:t>
      </w:r>
      <w:r w:rsidR="000C22A3" w:rsidRPr="000C22A3">
        <w:rPr>
          <w:lang w:val="ru-RU"/>
        </w:rPr>
        <w:t>8</w:t>
      </w:r>
      <w:r w:rsidRPr="000544F8">
        <w:rPr>
          <w:lang w:val="ru-RU"/>
        </w:rPr>
        <w:t xml:space="preserve"> </w:t>
      </w:r>
      <w:r w:rsidR="005225CA">
        <w:rPr>
          <w:lang w:val="ru-RU"/>
        </w:rPr>
        <w:t>можно</w:t>
      </w:r>
      <w:r w:rsidRPr="000544F8">
        <w:rPr>
          <w:lang w:val="ru-RU"/>
        </w:rPr>
        <w:t xml:space="preserve"> видеть, что функции </w:t>
      </w:r>
      <w:proofErr w:type="spellStart"/>
      <w:r w:rsidRPr="000544F8">
        <w:rPr>
          <w:lang w:val="ru-RU"/>
        </w:rPr>
        <w:t>Ланцоша</w:t>
      </w:r>
      <w:proofErr w:type="spellEnd"/>
      <w:r w:rsidRPr="000544F8">
        <w:rPr>
          <w:lang w:val="ru-RU"/>
        </w:rPr>
        <w:t xml:space="preserve"> сосредоточены вокруг выборки разрешения дисплея </w:t>
      </w:r>
      <w:r>
        <w:t>S</w:t>
      </w:r>
      <w:r w:rsidRPr="000544F8">
        <w:rPr>
          <w:lang w:val="ru-RU"/>
        </w:rPr>
        <w:t xml:space="preserve">. Точка в каждом пикселе, помеченная </w:t>
      </w:r>
      <w:r>
        <w:t>P</w:t>
      </w:r>
      <w:r w:rsidRPr="000544F8">
        <w:rPr>
          <w:lang w:val="ru-RU"/>
        </w:rPr>
        <w:t xml:space="preserve">, обозначает положение выборки с дрожанием разрешения рендеринга, для которого мы вычисляем веса </w:t>
      </w:r>
      <w:proofErr w:type="spellStart"/>
      <w:r w:rsidRPr="000544F8">
        <w:rPr>
          <w:lang w:val="ru-RU"/>
        </w:rPr>
        <w:t>Ланцоша</w:t>
      </w:r>
      <w:proofErr w:type="spellEnd"/>
      <w:r w:rsidRPr="000544F8">
        <w:rPr>
          <w:lang w:val="ru-RU"/>
        </w:rPr>
        <w:t>. Глядя выше и правее области 5</w:t>
      </w:r>
      <w:r>
        <w:t>x</w:t>
      </w:r>
      <w:r w:rsidRPr="000544F8">
        <w:rPr>
          <w:lang w:val="ru-RU"/>
        </w:rPr>
        <w:t xml:space="preserve">5 пикселей, </w:t>
      </w:r>
      <w:r w:rsidR="005225CA">
        <w:rPr>
          <w:lang w:val="ru-RU"/>
        </w:rPr>
        <w:t>можно</w:t>
      </w:r>
      <w:r w:rsidRPr="000544F8">
        <w:rPr>
          <w:lang w:val="ru-RU"/>
        </w:rPr>
        <w:t xml:space="preserve"> увидеть, как ядро ​​</w:t>
      </w:r>
      <w:proofErr w:type="spellStart"/>
      <w:r w:rsidRPr="000544F8">
        <w:rPr>
          <w:lang w:val="ru-RU"/>
        </w:rPr>
        <w:t>передискретизации</w:t>
      </w:r>
      <w:proofErr w:type="spellEnd"/>
      <w:r w:rsidRPr="000544F8">
        <w:rPr>
          <w:lang w:val="ru-RU"/>
        </w:rPr>
        <w:t xml:space="preserve"> </w:t>
      </w:r>
      <w:proofErr w:type="spellStart"/>
      <w:proofErr w:type="gramStart"/>
      <w:r w:rsidR="005225CA">
        <w:rPr>
          <w:lang w:val="ru-RU"/>
        </w:rPr>
        <w:t>Ланцоша</w:t>
      </w:r>
      <w:proofErr w:type="spellEnd"/>
      <w:r w:rsidRPr="000544F8">
        <w:rPr>
          <w:lang w:val="ru-RU"/>
        </w:rPr>
        <w:t>(</w:t>
      </w:r>
      <w:proofErr w:type="gramEnd"/>
      <w:r>
        <w:t>x</w:t>
      </w:r>
      <w:r w:rsidRPr="000544F8">
        <w:rPr>
          <w:lang w:val="ru-RU"/>
        </w:rPr>
        <w:t>, 2) применяется к образцам разрешения рендеринга в сетке пикселей 5</w:t>
      </w:r>
      <w:r>
        <w:t>x</w:t>
      </w:r>
      <w:r w:rsidRPr="000544F8">
        <w:rPr>
          <w:lang w:val="ru-RU"/>
        </w:rPr>
        <w:t>5, окружающих позицию пикселя. Поскольку шаг повышения дискретизации имеет доступ к окрестностям пикселей 5</w:t>
      </w:r>
      <w:r>
        <w:t>x</w:t>
      </w:r>
      <w:r w:rsidRPr="000544F8">
        <w:rPr>
          <w:lang w:val="ru-RU"/>
        </w:rPr>
        <w:t xml:space="preserve">5, с точки зрения эффективности имеет смысл также вычислить ограничивающую рамку </w:t>
      </w:r>
      <w:proofErr w:type="spellStart"/>
      <w:r>
        <w:t>YCoCg</w:t>
      </w:r>
      <w:proofErr w:type="spellEnd"/>
      <w:r w:rsidRPr="000544F8">
        <w:rPr>
          <w:lang w:val="ru-RU"/>
        </w:rPr>
        <w:t xml:space="preserve">, которая используется во время коррекции цвета, на этом этапе. На </w:t>
      </w:r>
      <w:r w:rsidR="004668C3">
        <w:rPr>
          <w:lang w:val="ru-RU"/>
        </w:rPr>
        <w:t>рисунке</w:t>
      </w:r>
      <w:r w:rsidR="008902ED">
        <w:rPr>
          <w:lang w:val="ru-RU"/>
        </w:rPr>
        <w:t xml:space="preserve"> 3.8</w:t>
      </w:r>
      <w:r w:rsidRPr="000544F8">
        <w:rPr>
          <w:lang w:val="ru-RU"/>
        </w:rPr>
        <w:t xml:space="preserve"> показана ограничивающая рамка 2</w:t>
      </w:r>
      <w:r>
        <w:t>D</w:t>
      </w:r>
      <w:r w:rsidRPr="000544F8">
        <w:rPr>
          <w:lang w:val="ru-RU"/>
        </w:rPr>
        <w:t xml:space="preserve"> </w:t>
      </w:r>
      <w:proofErr w:type="spellStart"/>
      <w:r>
        <w:t>YCo</w:t>
      </w:r>
      <w:proofErr w:type="spellEnd"/>
      <w:r w:rsidRPr="000544F8">
        <w:rPr>
          <w:lang w:val="ru-RU"/>
        </w:rPr>
        <w:t>, построенная из окрестности 3</w:t>
      </w:r>
      <w:r>
        <w:t>x</w:t>
      </w:r>
      <w:r w:rsidRPr="000544F8">
        <w:rPr>
          <w:lang w:val="ru-RU"/>
        </w:rPr>
        <w:t xml:space="preserve">3 </w:t>
      </w:r>
      <w:r w:rsidRPr="000544F8">
        <w:rPr>
          <w:lang w:val="ru-RU"/>
        </w:rPr>
        <w:lastRenderedPageBreak/>
        <w:t xml:space="preserve">вокруг текущего пикселя, в действительности ограничивающая рамка также имеет третье измерение для </w:t>
      </w:r>
      <w:r>
        <w:t>Cg</w:t>
      </w:r>
      <w:r w:rsidRPr="000544F8">
        <w:rPr>
          <w:lang w:val="ru-RU"/>
        </w:rPr>
        <w:t>.</w:t>
      </w:r>
      <w:r w:rsidR="0018148B" w:rsidRPr="0018148B">
        <w:rPr>
          <w:lang w:val="ru-RU"/>
        </w:rPr>
        <w:t xml:space="preserve"> </w:t>
      </w:r>
      <w:r w:rsidR="0018148B">
        <w:rPr>
          <w:lang w:val="ru-RU"/>
        </w:rPr>
        <w:t>[4]</w:t>
      </w:r>
    </w:p>
    <w:p w14:paraId="0EA047A8" w14:textId="6E4CA631" w:rsidR="000544F8" w:rsidRDefault="004668C3" w:rsidP="00E45240">
      <w:pPr>
        <w:jc w:val="center"/>
        <w:rPr>
          <w:lang w:val="ru-RU"/>
        </w:rPr>
      </w:pPr>
      <w:r>
        <w:rPr>
          <w:noProof/>
          <w:lang w:val="ru-RU"/>
        </w:rPr>
        <w:drawing>
          <wp:inline distT="0" distB="0" distL="0" distR="0" wp14:anchorId="2935BC94" wp14:editId="6FCB2DB1">
            <wp:extent cx="5511800" cy="3441700"/>
            <wp:effectExtent l="0" t="0" r="0" b="0"/>
            <wp:docPr id="12" name="Graphic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phic 12"/>
                    <pic:cNvPicPr/>
                  </pic:nvPicPr>
                  <pic:blipFill>
                    <a:blip r:embed="rId27">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5511800" cy="3441700"/>
                    </a:xfrm>
                    <a:prstGeom prst="rect">
                      <a:avLst/>
                    </a:prstGeom>
                  </pic:spPr>
                </pic:pic>
              </a:graphicData>
            </a:graphic>
          </wp:inline>
        </w:drawing>
      </w:r>
    </w:p>
    <w:p w14:paraId="76C948E7" w14:textId="7749E8E6" w:rsidR="005F4AA9" w:rsidRPr="0059582C" w:rsidRDefault="00E45240" w:rsidP="005F4AA9">
      <w:pPr>
        <w:jc w:val="center"/>
        <w:rPr>
          <w:lang w:val="ru-RU"/>
        </w:rPr>
      </w:pPr>
      <w:r>
        <w:rPr>
          <w:lang w:val="ru-RU"/>
        </w:rPr>
        <w:t>Рис.3.</w:t>
      </w:r>
      <w:r w:rsidR="000C22A3" w:rsidRPr="007571C8">
        <w:rPr>
          <w:lang w:val="ru-RU"/>
        </w:rPr>
        <w:t>9</w:t>
      </w:r>
      <w:r>
        <w:rPr>
          <w:lang w:val="ru-RU"/>
        </w:rPr>
        <w:t xml:space="preserve"> О</w:t>
      </w:r>
      <w:r w:rsidRPr="000544F8">
        <w:rPr>
          <w:lang w:val="ru-RU"/>
        </w:rPr>
        <w:t>граничивающая рамка 2</w:t>
      </w:r>
      <w:r>
        <w:t>D</w:t>
      </w:r>
      <w:r w:rsidRPr="000544F8">
        <w:rPr>
          <w:lang w:val="ru-RU"/>
        </w:rPr>
        <w:t xml:space="preserve"> </w:t>
      </w:r>
      <w:proofErr w:type="spellStart"/>
      <w:r>
        <w:t>YCo</w:t>
      </w:r>
      <w:proofErr w:type="spellEnd"/>
      <w:r w:rsidR="00BD0204" w:rsidRPr="00BD0204">
        <w:rPr>
          <w:lang w:val="ru-RU"/>
        </w:rPr>
        <w:t xml:space="preserve"> </w:t>
      </w:r>
    </w:p>
    <w:p w14:paraId="3F710D1D" w14:textId="77777777" w:rsidR="00167347" w:rsidRDefault="000544F8" w:rsidP="000544F8">
      <w:pPr>
        <w:rPr>
          <w:lang w:val="ru-RU"/>
        </w:rPr>
      </w:pPr>
      <w:r w:rsidRPr="000544F8">
        <w:rPr>
          <w:lang w:val="ru-RU"/>
        </w:rPr>
        <w:t xml:space="preserve">Повторное проецирование — еще одна ключевая часть этапа </w:t>
      </w:r>
      <w:proofErr w:type="spellStart"/>
      <w:r w:rsidR="00097BEB">
        <w:rPr>
          <w:lang w:val="ru-RU"/>
        </w:rPr>
        <w:t>п</w:t>
      </w:r>
      <w:r w:rsidR="00097BEB" w:rsidRPr="00CF2831">
        <w:rPr>
          <w:lang w:val="ru-RU"/>
        </w:rPr>
        <w:t>ерепроецирова</w:t>
      </w:r>
      <w:r w:rsidR="00097BEB">
        <w:rPr>
          <w:lang w:val="ru-RU"/>
        </w:rPr>
        <w:t>ния</w:t>
      </w:r>
      <w:proofErr w:type="spellEnd"/>
      <w:r w:rsidR="00097BEB" w:rsidRPr="00CF2831">
        <w:rPr>
          <w:lang w:val="ru-RU"/>
        </w:rPr>
        <w:t xml:space="preserve"> и накоп</w:t>
      </w:r>
      <w:r w:rsidR="00097BEB">
        <w:rPr>
          <w:lang w:val="ru-RU"/>
        </w:rPr>
        <w:t xml:space="preserve">ления. </w:t>
      </w:r>
      <w:r w:rsidRPr="000544F8">
        <w:rPr>
          <w:lang w:val="ru-RU"/>
        </w:rPr>
        <w:t xml:space="preserve">Чтобы выполнить повторное проецирование, расширенные векторы движения, созданные на этапе реконструкции и расширения, отбираются, а затем применяются к выходному буферу из предыдущего кадра, выполняющего </w:t>
      </w:r>
      <w:r>
        <w:t>FSR</w:t>
      </w:r>
      <w:r w:rsidRPr="000544F8">
        <w:rPr>
          <w:lang w:val="ru-RU"/>
        </w:rPr>
        <w:t xml:space="preserve">2. </w:t>
      </w:r>
    </w:p>
    <w:p w14:paraId="4073FCE5" w14:textId="4E5367A6" w:rsidR="00015CF6" w:rsidRDefault="000544F8" w:rsidP="000544F8">
      <w:pPr>
        <w:rPr>
          <w:lang w:val="ru-RU"/>
        </w:rPr>
      </w:pPr>
      <w:r w:rsidRPr="000544F8">
        <w:rPr>
          <w:lang w:val="ru-RU"/>
        </w:rPr>
        <w:t xml:space="preserve">Слева на </w:t>
      </w:r>
      <w:r w:rsidR="004668C3">
        <w:rPr>
          <w:lang w:val="ru-RU"/>
        </w:rPr>
        <w:t>рисунке</w:t>
      </w:r>
      <w:r w:rsidRPr="000544F8">
        <w:rPr>
          <w:lang w:val="ru-RU"/>
        </w:rPr>
        <w:t xml:space="preserve"> </w:t>
      </w:r>
      <w:r w:rsidR="00097BEB">
        <w:rPr>
          <w:lang w:val="ru-RU"/>
        </w:rPr>
        <w:t>3.</w:t>
      </w:r>
      <w:r w:rsidR="000C22A3" w:rsidRPr="000C22A3">
        <w:rPr>
          <w:lang w:val="ru-RU"/>
        </w:rPr>
        <w:t>10</w:t>
      </w:r>
      <w:r w:rsidR="00097BEB">
        <w:rPr>
          <w:lang w:val="ru-RU"/>
        </w:rPr>
        <w:t xml:space="preserve"> </w:t>
      </w:r>
      <w:r w:rsidRPr="000544F8">
        <w:rPr>
          <w:lang w:val="ru-RU"/>
        </w:rPr>
        <w:t xml:space="preserve">показан двумерный вектор движения </w:t>
      </w:r>
      <w:r>
        <w:t>M</w:t>
      </w:r>
      <w:r w:rsidRPr="000544F8">
        <w:rPr>
          <w:lang w:val="ru-RU"/>
        </w:rPr>
        <w:t>, примененный к текущей позиции пикселя.</w:t>
      </w:r>
      <w:r w:rsidR="004668C3">
        <w:rPr>
          <w:lang w:val="ru-RU"/>
        </w:rPr>
        <w:t xml:space="preserve"> </w:t>
      </w:r>
      <w:r w:rsidRPr="000544F8">
        <w:rPr>
          <w:lang w:val="ru-RU"/>
        </w:rPr>
        <w:t xml:space="preserve">Результатом повторного проецирования является изображение с презентационным разрешением, которое содержит все данные из предыдущего кадра, которые могут быть отображены в текущем кадре. Однако </w:t>
      </w:r>
      <w:proofErr w:type="spellStart"/>
      <w:r w:rsidRPr="000544F8">
        <w:rPr>
          <w:lang w:val="ru-RU"/>
        </w:rPr>
        <w:t>перепроецируется</w:t>
      </w:r>
      <w:proofErr w:type="spellEnd"/>
      <w:r w:rsidRPr="000544F8">
        <w:rPr>
          <w:lang w:val="ru-RU"/>
        </w:rPr>
        <w:t xml:space="preserve"> не только выходной цвет предыдущего кадра. Поскольку </w:t>
      </w:r>
      <w:r>
        <w:t>FSR</w:t>
      </w:r>
      <w:r w:rsidRPr="000544F8">
        <w:rPr>
          <w:lang w:val="ru-RU"/>
        </w:rPr>
        <w:t xml:space="preserve">2 опирается на механизм, посредством которого каждый пиксель может быть заблокирован для повышения его временной </w:t>
      </w:r>
      <w:r w:rsidRPr="000544F8">
        <w:rPr>
          <w:lang w:val="ru-RU"/>
        </w:rPr>
        <w:lastRenderedPageBreak/>
        <w:t xml:space="preserve">стабильности, блокировки также должны быть </w:t>
      </w:r>
      <w:proofErr w:type="spellStart"/>
      <w:r w:rsidRPr="000544F8">
        <w:rPr>
          <w:lang w:val="ru-RU"/>
        </w:rPr>
        <w:t>перепроецированы</w:t>
      </w:r>
      <w:proofErr w:type="spellEnd"/>
      <w:r w:rsidRPr="000544F8">
        <w:rPr>
          <w:lang w:val="ru-RU"/>
        </w:rPr>
        <w:t xml:space="preserve"> из предыдущего кадра в текущий кадр. </w:t>
      </w:r>
    </w:p>
    <w:p w14:paraId="35E9C249" w14:textId="0370E99F" w:rsidR="000544F8" w:rsidRPr="000544F8" w:rsidRDefault="000544F8" w:rsidP="000544F8">
      <w:pPr>
        <w:rPr>
          <w:lang w:val="ru-RU"/>
        </w:rPr>
      </w:pPr>
      <w:r w:rsidRPr="000544F8">
        <w:rPr>
          <w:lang w:val="ru-RU"/>
        </w:rPr>
        <w:t>Это делается почти так же, как повторное проецирование данных о цвете, но также объединяет результаты шага обнаружения изменения затенения, который мы выполняли для различных значений яркости, как текущих, так и исторических.</w:t>
      </w:r>
      <w:r w:rsidR="0018148B" w:rsidRPr="0018148B">
        <w:rPr>
          <w:lang w:val="ru-RU"/>
        </w:rPr>
        <w:t xml:space="preserve"> </w:t>
      </w:r>
      <w:r w:rsidR="0018148B">
        <w:rPr>
          <w:lang w:val="ru-RU"/>
        </w:rPr>
        <w:t>[4]</w:t>
      </w:r>
    </w:p>
    <w:p w14:paraId="63CF4495" w14:textId="0E60C51A" w:rsidR="000544F8" w:rsidRDefault="004668C3" w:rsidP="000544F8">
      <w:pPr>
        <w:rPr>
          <w:lang w:val="ru-RU"/>
        </w:rPr>
      </w:pPr>
      <w:r>
        <w:rPr>
          <w:noProof/>
          <w:lang w:val="ru-RU"/>
        </w:rPr>
        <w:drawing>
          <wp:inline distT="0" distB="0" distL="0" distR="0" wp14:anchorId="4DE10B44" wp14:editId="66E9801B">
            <wp:extent cx="5943600" cy="2751455"/>
            <wp:effectExtent l="0" t="0" r="0" b="4445"/>
            <wp:docPr id="13" name="Graphic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phic 13"/>
                    <pic:cNvPicPr/>
                  </pic:nvPicPr>
                  <pic:blipFill>
                    <a:blip r:embed="rId29">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5943600" cy="2751455"/>
                    </a:xfrm>
                    <a:prstGeom prst="rect">
                      <a:avLst/>
                    </a:prstGeom>
                  </pic:spPr>
                </pic:pic>
              </a:graphicData>
            </a:graphic>
          </wp:inline>
        </w:drawing>
      </w:r>
    </w:p>
    <w:p w14:paraId="31763FF4" w14:textId="30D34224" w:rsidR="00097BEB" w:rsidRPr="0059582C" w:rsidRDefault="00097BEB" w:rsidP="00097BEB">
      <w:pPr>
        <w:jc w:val="center"/>
      </w:pPr>
      <w:r>
        <w:rPr>
          <w:lang w:val="ru-RU"/>
        </w:rPr>
        <w:t>Рис.3.</w:t>
      </w:r>
      <w:r w:rsidR="000C22A3">
        <w:t>10</w:t>
      </w:r>
      <w:r>
        <w:rPr>
          <w:lang w:val="ru-RU"/>
        </w:rPr>
        <w:t xml:space="preserve"> Вектор движения</w:t>
      </w:r>
    </w:p>
    <w:p w14:paraId="685A6201" w14:textId="2E4100FD" w:rsidR="000544F8" w:rsidRDefault="000A06E4" w:rsidP="000544F8">
      <w:pPr>
        <w:rPr>
          <w:lang w:val="ru-RU"/>
        </w:rPr>
      </w:pPr>
      <w:r>
        <w:rPr>
          <w:lang w:val="ru-RU"/>
        </w:rPr>
        <w:t xml:space="preserve">Далее следует обновить блокировки. </w:t>
      </w:r>
      <w:r w:rsidR="000544F8" w:rsidRPr="000544F8">
        <w:rPr>
          <w:lang w:val="ru-RU"/>
        </w:rPr>
        <w:t xml:space="preserve">Первая задача обновления </w:t>
      </w:r>
      <w:r w:rsidR="004668C3">
        <w:rPr>
          <w:lang w:val="ru-RU"/>
        </w:rPr>
        <w:t>блокировок</w:t>
      </w:r>
      <w:r w:rsidR="000544F8" w:rsidRPr="000544F8">
        <w:rPr>
          <w:lang w:val="ru-RU"/>
        </w:rPr>
        <w:t xml:space="preserve"> </w:t>
      </w:r>
      <w:r w:rsidR="004668C3">
        <w:rPr>
          <w:lang w:val="ru-RU"/>
        </w:rPr>
        <w:t>-</w:t>
      </w:r>
      <w:r w:rsidR="000544F8" w:rsidRPr="000544F8">
        <w:rPr>
          <w:lang w:val="ru-RU"/>
        </w:rPr>
        <w:t xml:space="preserve"> поиск </w:t>
      </w:r>
      <w:r w:rsidR="004668C3">
        <w:rPr>
          <w:lang w:val="ru-RU"/>
        </w:rPr>
        <w:t>блокировок</w:t>
      </w:r>
      <w:r w:rsidR="000544F8" w:rsidRPr="000544F8">
        <w:rPr>
          <w:lang w:val="ru-RU"/>
        </w:rPr>
        <w:t xml:space="preserve">, созданных на этапе создания </w:t>
      </w:r>
      <w:r w:rsidR="004668C3">
        <w:rPr>
          <w:lang w:val="ru-RU"/>
        </w:rPr>
        <w:t>блокировок</w:t>
      </w:r>
      <w:r w:rsidR="000544F8" w:rsidRPr="000544F8">
        <w:rPr>
          <w:lang w:val="ru-RU"/>
        </w:rPr>
        <w:t xml:space="preserve"> этого кадра, которые не </w:t>
      </w:r>
      <w:proofErr w:type="spellStart"/>
      <w:r w:rsidR="000544F8" w:rsidRPr="000544F8">
        <w:rPr>
          <w:lang w:val="ru-RU"/>
        </w:rPr>
        <w:t>перепроецируются</w:t>
      </w:r>
      <w:proofErr w:type="spellEnd"/>
      <w:r w:rsidR="000544F8" w:rsidRPr="000544F8">
        <w:rPr>
          <w:lang w:val="ru-RU"/>
        </w:rPr>
        <w:t xml:space="preserve">, а вместо этого имеют значение яркости текущего кадра, записанное в зеленый канал </w:t>
      </w:r>
      <w:proofErr w:type="spellStart"/>
      <w:r w:rsidR="000544F8" w:rsidRPr="000544F8">
        <w:rPr>
          <w:lang w:val="ru-RU"/>
        </w:rPr>
        <w:t>перепроецированной</w:t>
      </w:r>
      <w:proofErr w:type="spellEnd"/>
      <w:r w:rsidR="000544F8" w:rsidRPr="000544F8">
        <w:rPr>
          <w:lang w:val="ru-RU"/>
        </w:rPr>
        <w:t xml:space="preserve"> текстуры замков. Все, что остается, </w:t>
      </w:r>
      <w:proofErr w:type="gramStart"/>
      <w:r w:rsidR="004668C3">
        <w:rPr>
          <w:lang w:val="ru-RU"/>
        </w:rPr>
        <w:t>-</w:t>
      </w:r>
      <w:r w:rsidR="000544F8" w:rsidRPr="000544F8">
        <w:rPr>
          <w:lang w:val="ru-RU"/>
        </w:rPr>
        <w:t xml:space="preserve"> это</w:t>
      </w:r>
      <w:proofErr w:type="gramEnd"/>
      <w:r w:rsidR="000544F8" w:rsidRPr="000544F8">
        <w:rPr>
          <w:lang w:val="ru-RU"/>
        </w:rPr>
        <w:t xml:space="preserve"> определить, какие блокировки являются надежными для текущего кадра, и передать их на этап цветокоррекции. Определение достоверности выполняется путем сравнения значений яркости в окрестности пикселей в текущей текстуре яркости.</w:t>
      </w:r>
    </w:p>
    <w:p w14:paraId="6133E204" w14:textId="77777777" w:rsidR="004668C3" w:rsidRDefault="004668C3" w:rsidP="000544F8">
      <w:pPr>
        <w:rPr>
          <w:lang w:val="ru-RU"/>
        </w:rPr>
      </w:pPr>
    </w:p>
    <w:p w14:paraId="0FB98EE7" w14:textId="77777777" w:rsidR="00DB7B6E" w:rsidRDefault="000544F8" w:rsidP="000544F8">
      <w:pPr>
        <w:rPr>
          <w:lang w:val="ru-RU"/>
        </w:rPr>
      </w:pPr>
      <w:r w:rsidRPr="000544F8">
        <w:rPr>
          <w:lang w:val="ru-RU"/>
        </w:rPr>
        <w:lastRenderedPageBreak/>
        <w:t>Применив обновления блокировки и определив их достоверность, мож</w:t>
      </w:r>
      <w:r w:rsidR="004668C3">
        <w:rPr>
          <w:lang w:val="ru-RU"/>
        </w:rPr>
        <w:t xml:space="preserve">но </w:t>
      </w:r>
      <w:r w:rsidRPr="000544F8">
        <w:rPr>
          <w:lang w:val="ru-RU"/>
        </w:rPr>
        <w:t xml:space="preserve">перейти к исправлению цвета, что является следующим важным шагом этапа </w:t>
      </w:r>
      <w:proofErr w:type="spellStart"/>
      <w:r w:rsidR="00DB7B6E">
        <w:rPr>
          <w:lang w:val="ru-RU"/>
        </w:rPr>
        <w:t>п</w:t>
      </w:r>
      <w:r w:rsidR="00DB7B6E" w:rsidRPr="00CF2831">
        <w:rPr>
          <w:lang w:val="ru-RU"/>
        </w:rPr>
        <w:t>ерепроецирова</w:t>
      </w:r>
      <w:r w:rsidR="00DB7B6E">
        <w:rPr>
          <w:lang w:val="ru-RU"/>
        </w:rPr>
        <w:t>ния</w:t>
      </w:r>
      <w:proofErr w:type="spellEnd"/>
      <w:r w:rsidR="00DB7B6E" w:rsidRPr="00CF2831">
        <w:rPr>
          <w:lang w:val="ru-RU"/>
        </w:rPr>
        <w:t xml:space="preserve"> и накоп</w:t>
      </w:r>
      <w:r w:rsidR="00DB7B6E">
        <w:rPr>
          <w:lang w:val="ru-RU"/>
        </w:rPr>
        <w:t>ления</w:t>
      </w:r>
      <w:r w:rsidRPr="000544F8">
        <w:rPr>
          <w:lang w:val="ru-RU"/>
        </w:rPr>
        <w:t xml:space="preserve"> FSR2. </w:t>
      </w:r>
    </w:p>
    <w:p w14:paraId="721CF559" w14:textId="41DB28D0" w:rsidR="000544F8" w:rsidRPr="004668C3" w:rsidRDefault="000544F8" w:rsidP="000544F8">
      <w:pPr>
        <w:rPr>
          <w:lang w:val="ru-RU"/>
        </w:rPr>
      </w:pPr>
      <w:r w:rsidRPr="000544F8">
        <w:rPr>
          <w:lang w:val="ru-RU"/>
        </w:rPr>
        <w:t>На этом этапе из исторических данных пикселя определяется окончательный цвет, который затем смешивается с цветом текущего кадра с повышением дискретизации, чтобы сформировать окончательный накопленный цвет сверхвысокого разрешения. Определение окончательного исторического цвета и его вклада в основном контролируются двумя вещами:</w:t>
      </w:r>
    </w:p>
    <w:p w14:paraId="5BFD3D15" w14:textId="77777777" w:rsidR="000544F8" w:rsidRPr="004668C3" w:rsidRDefault="000544F8" w:rsidP="004668C3">
      <w:pPr>
        <w:pStyle w:val="ListParagraph"/>
        <w:numPr>
          <w:ilvl w:val="0"/>
          <w:numId w:val="5"/>
        </w:numPr>
        <w:rPr>
          <w:lang w:val="ru-RU"/>
        </w:rPr>
      </w:pPr>
      <w:r w:rsidRPr="004668C3">
        <w:rPr>
          <w:lang w:val="ru-RU"/>
        </w:rPr>
        <w:t xml:space="preserve">Уменьшение влияния исторических образцов для областей, которые не </w:t>
      </w:r>
      <w:proofErr w:type="spellStart"/>
      <w:r w:rsidRPr="004668C3">
        <w:rPr>
          <w:lang w:val="ru-RU"/>
        </w:rPr>
        <w:t>окклюзированы</w:t>
      </w:r>
      <w:proofErr w:type="spellEnd"/>
      <w:r w:rsidRPr="004668C3">
        <w:rPr>
          <w:lang w:val="ru-RU"/>
        </w:rPr>
        <w:t>. Это осуществляется путем модуляции значения цвета с помощью маски отключения.</w:t>
      </w:r>
    </w:p>
    <w:p w14:paraId="1D1D423F" w14:textId="2E5606CF" w:rsidR="000544F8" w:rsidRPr="004668C3" w:rsidRDefault="000544F8" w:rsidP="004668C3">
      <w:pPr>
        <w:pStyle w:val="ListParagraph"/>
        <w:numPr>
          <w:ilvl w:val="0"/>
          <w:numId w:val="5"/>
        </w:numPr>
        <w:rPr>
          <w:lang w:val="ru-RU"/>
        </w:rPr>
      </w:pPr>
      <w:r w:rsidRPr="004668C3">
        <w:rPr>
          <w:lang w:val="ru-RU"/>
        </w:rPr>
        <w:t xml:space="preserve">Уменьшение влияния исторических выборок (обозначенных </w:t>
      </w:r>
      <w:proofErr w:type="spellStart"/>
      <w:r w:rsidRPr="004668C3">
        <w:rPr>
          <w:lang w:val="ru-RU"/>
        </w:rPr>
        <w:t>Sh</w:t>
      </w:r>
      <w:proofErr w:type="spellEnd"/>
      <w:r w:rsidRPr="004668C3">
        <w:rPr>
          <w:lang w:val="ru-RU"/>
        </w:rPr>
        <w:t xml:space="preserve"> на </w:t>
      </w:r>
      <w:r w:rsidR="004668C3">
        <w:rPr>
          <w:lang w:val="ru-RU"/>
        </w:rPr>
        <w:t>рисунке</w:t>
      </w:r>
      <w:r w:rsidRPr="004668C3">
        <w:rPr>
          <w:lang w:val="ru-RU"/>
        </w:rPr>
        <w:t xml:space="preserve"> </w:t>
      </w:r>
      <w:r w:rsidR="00C83A56">
        <w:rPr>
          <w:lang w:val="ru-RU"/>
        </w:rPr>
        <w:t>3.1</w:t>
      </w:r>
      <w:r w:rsidR="000C22A3" w:rsidRPr="000C22A3">
        <w:rPr>
          <w:lang w:val="ru-RU"/>
        </w:rPr>
        <w:t>1</w:t>
      </w:r>
      <w:r w:rsidRPr="004668C3">
        <w:rPr>
          <w:lang w:val="ru-RU"/>
        </w:rPr>
        <w:t>) далеких от ограничивающей рамки текущего цвета кадра (вычисляется на этапе повышения частоты дискретизации на этапе перепроектирования и накопления).</w:t>
      </w:r>
      <w:r w:rsidR="0018148B" w:rsidRPr="0018148B">
        <w:rPr>
          <w:lang w:val="ru-RU"/>
        </w:rPr>
        <w:t xml:space="preserve"> </w:t>
      </w:r>
      <w:r w:rsidR="0018148B">
        <w:rPr>
          <w:lang w:val="ru-RU"/>
        </w:rPr>
        <w:t>[4]</w:t>
      </w:r>
    </w:p>
    <w:p w14:paraId="068328C8" w14:textId="7A16AF47" w:rsidR="000544F8" w:rsidRDefault="004668C3" w:rsidP="0052086E">
      <w:pPr>
        <w:jc w:val="center"/>
        <w:rPr>
          <w:lang w:val="ru-RU"/>
        </w:rPr>
      </w:pPr>
      <w:r>
        <w:rPr>
          <w:noProof/>
          <w:lang w:val="ru-RU"/>
        </w:rPr>
        <w:drawing>
          <wp:inline distT="0" distB="0" distL="0" distR="0" wp14:anchorId="775E82C2" wp14:editId="11EAE721">
            <wp:extent cx="3385458" cy="2846862"/>
            <wp:effectExtent l="0" t="0" r="5715" b="0"/>
            <wp:docPr id="14" name="Graphic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phic 14"/>
                    <pic:cNvPicPr/>
                  </pic:nvPicPr>
                  <pic:blipFill>
                    <a:blip r:embed="rId31">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a:xfrm>
                      <a:off x="0" y="0"/>
                      <a:ext cx="3396292" cy="2855972"/>
                    </a:xfrm>
                    <a:prstGeom prst="rect">
                      <a:avLst/>
                    </a:prstGeom>
                  </pic:spPr>
                </pic:pic>
              </a:graphicData>
            </a:graphic>
          </wp:inline>
        </w:drawing>
      </w:r>
    </w:p>
    <w:p w14:paraId="534F2696" w14:textId="575C74FB" w:rsidR="00A610F7" w:rsidRPr="00004131" w:rsidRDefault="00A610F7" w:rsidP="0052086E">
      <w:pPr>
        <w:jc w:val="center"/>
        <w:rPr>
          <w:lang w:val="ru-RU"/>
        </w:rPr>
      </w:pPr>
      <w:r>
        <w:rPr>
          <w:lang w:val="ru-RU"/>
        </w:rPr>
        <w:t>Рис.3.1</w:t>
      </w:r>
      <w:r w:rsidR="000C22A3" w:rsidRPr="000C22A3">
        <w:rPr>
          <w:lang w:val="ru-RU"/>
        </w:rPr>
        <w:t>1</w:t>
      </w:r>
      <w:r>
        <w:rPr>
          <w:lang w:val="ru-RU"/>
        </w:rPr>
        <w:t xml:space="preserve"> </w:t>
      </w:r>
      <w:proofErr w:type="spellStart"/>
      <w:r>
        <w:rPr>
          <w:lang w:val="ru-RU"/>
        </w:rPr>
        <w:t>Сэмпл</w:t>
      </w:r>
      <w:proofErr w:type="spellEnd"/>
      <w:r>
        <w:rPr>
          <w:lang w:val="ru-RU"/>
        </w:rPr>
        <w:t xml:space="preserve"> цвета зафиксированный в ограничивающ</w:t>
      </w:r>
      <w:r w:rsidR="0052086E">
        <w:rPr>
          <w:lang w:val="ru-RU"/>
        </w:rPr>
        <w:t>ий</w:t>
      </w:r>
      <w:r>
        <w:rPr>
          <w:lang w:val="ru-RU"/>
        </w:rPr>
        <w:t xml:space="preserve"> </w:t>
      </w:r>
      <w:r w:rsidR="0052086E">
        <w:rPr>
          <w:lang w:val="ru-RU"/>
        </w:rPr>
        <w:t>объем</w:t>
      </w:r>
      <w:r>
        <w:rPr>
          <w:lang w:val="ru-RU"/>
        </w:rPr>
        <w:t xml:space="preserve"> текущего кадра</w:t>
      </w:r>
      <w:r w:rsidR="00004131" w:rsidRPr="00004131">
        <w:rPr>
          <w:lang w:val="ru-RU"/>
        </w:rPr>
        <w:t xml:space="preserve"> </w:t>
      </w:r>
    </w:p>
    <w:p w14:paraId="1FEFB9C2" w14:textId="0AE5E6BA" w:rsidR="00AF68AB" w:rsidRDefault="000544F8" w:rsidP="000544F8">
      <w:pPr>
        <w:rPr>
          <w:lang w:val="ru-RU"/>
        </w:rPr>
      </w:pPr>
      <w:r w:rsidRPr="000544F8">
        <w:rPr>
          <w:lang w:val="ru-RU"/>
        </w:rPr>
        <w:lastRenderedPageBreak/>
        <w:t xml:space="preserve">Последним этапом </w:t>
      </w:r>
      <w:r w:rsidR="00AF68AB">
        <w:rPr>
          <w:lang w:val="ru-RU"/>
        </w:rPr>
        <w:t>стадии</w:t>
      </w:r>
      <w:r w:rsidRPr="000544F8">
        <w:rPr>
          <w:lang w:val="ru-RU"/>
        </w:rPr>
        <w:t xml:space="preserve"> </w:t>
      </w:r>
      <w:proofErr w:type="spellStart"/>
      <w:r w:rsidR="00AF68AB">
        <w:rPr>
          <w:lang w:val="ru-RU"/>
        </w:rPr>
        <w:t>п</w:t>
      </w:r>
      <w:r w:rsidR="00AF68AB" w:rsidRPr="00CF2831">
        <w:rPr>
          <w:lang w:val="ru-RU"/>
        </w:rPr>
        <w:t>ерепроецирова</w:t>
      </w:r>
      <w:r w:rsidR="00AF68AB">
        <w:rPr>
          <w:lang w:val="ru-RU"/>
        </w:rPr>
        <w:t>ния</w:t>
      </w:r>
      <w:proofErr w:type="spellEnd"/>
      <w:r w:rsidR="00AF68AB" w:rsidRPr="00CF2831">
        <w:rPr>
          <w:lang w:val="ru-RU"/>
        </w:rPr>
        <w:t xml:space="preserve"> и накоп</w:t>
      </w:r>
      <w:r w:rsidR="00AF68AB">
        <w:rPr>
          <w:lang w:val="ru-RU"/>
        </w:rPr>
        <w:t>ления</w:t>
      </w:r>
      <w:r w:rsidR="00AF68AB" w:rsidRPr="000544F8">
        <w:rPr>
          <w:lang w:val="ru-RU"/>
        </w:rPr>
        <w:t xml:space="preserve"> </w:t>
      </w:r>
      <w:r w:rsidRPr="000544F8">
        <w:rPr>
          <w:lang w:val="ru-RU"/>
        </w:rPr>
        <w:t xml:space="preserve">является накопление цвета текущего кадра с повышением дискретизации с исправленными историческими данными о цвете. По умолчанию FSR2 обычно смешивает текущий кадр с относительно низким коэффициентом линейной интерполяции, т.е. относительно небольшая часть текущего кадра будет включена в конечный результат. </w:t>
      </w:r>
    </w:p>
    <w:p w14:paraId="048F5CC0" w14:textId="64579F39" w:rsidR="001B1FE9" w:rsidRDefault="00AF68AB" w:rsidP="00AF68AB">
      <w:pPr>
        <w:spacing w:line="240" w:lineRule="auto"/>
        <w:jc w:val="left"/>
        <w:rPr>
          <w:lang w:val="ru-RU"/>
        </w:rPr>
      </w:pPr>
      <w:r>
        <w:rPr>
          <w:lang w:val="ru-RU"/>
        </w:rPr>
        <w:br w:type="page"/>
      </w:r>
    </w:p>
    <w:p w14:paraId="41778379" w14:textId="20FB97E5" w:rsidR="001923D6" w:rsidRPr="001923D6" w:rsidRDefault="00AF68AB" w:rsidP="001923D6">
      <w:pPr>
        <w:pStyle w:val="Heading2"/>
      </w:pPr>
      <w:bookmarkStart w:id="18" w:name="_Toc122023057"/>
      <w:r w:rsidRPr="00AF68AB">
        <w:lastRenderedPageBreak/>
        <w:t>3.</w:t>
      </w:r>
      <w:r w:rsidRPr="00F33E4F">
        <w:t xml:space="preserve">2.7 </w:t>
      </w:r>
      <w:r>
        <w:rPr>
          <w:lang w:val="en-US"/>
        </w:rPr>
        <w:t>RCAS</w:t>
      </w:r>
      <w:bookmarkEnd w:id="18"/>
    </w:p>
    <w:p w14:paraId="58DEA93C" w14:textId="77777777" w:rsidR="00E647DF" w:rsidRDefault="001B1FE9" w:rsidP="000544F8">
      <w:pPr>
        <w:rPr>
          <w:lang w:val="ru-RU"/>
        </w:rPr>
      </w:pPr>
      <w:r w:rsidRPr="001B1FE9">
        <w:rPr>
          <w:lang w:val="ru-RU"/>
        </w:rPr>
        <w:t xml:space="preserve">Надежная контрастная адаптивная резкость (RCAS) изначально была представлена в </w:t>
      </w:r>
      <w:proofErr w:type="spellStart"/>
      <w:r w:rsidRPr="001B1FE9">
        <w:rPr>
          <w:lang w:val="ru-RU"/>
        </w:rPr>
        <w:t>FidelityFX</w:t>
      </w:r>
      <w:proofErr w:type="spellEnd"/>
      <w:r w:rsidRPr="001B1FE9">
        <w:rPr>
          <w:lang w:val="ru-RU"/>
        </w:rPr>
        <w:t xml:space="preserve"> Super </w:t>
      </w:r>
      <w:proofErr w:type="spellStart"/>
      <w:r w:rsidRPr="001B1FE9">
        <w:rPr>
          <w:lang w:val="ru-RU"/>
        </w:rPr>
        <w:t>Resolution</w:t>
      </w:r>
      <w:proofErr w:type="spellEnd"/>
      <w:r w:rsidRPr="001B1FE9">
        <w:rPr>
          <w:lang w:val="ru-RU"/>
        </w:rPr>
        <w:t xml:space="preserve"> 1.0 в качестве дополнительного прохода повышения резкости, помогающего повысить четкость и резкость конечного масштабированного изображения. RCAS является производным от популярного алгоритма </w:t>
      </w:r>
      <w:proofErr w:type="spellStart"/>
      <w:r w:rsidRPr="001B1FE9">
        <w:rPr>
          <w:lang w:val="ru-RU"/>
        </w:rPr>
        <w:t>Contrast</w:t>
      </w:r>
      <w:proofErr w:type="spellEnd"/>
      <w:r w:rsidRPr="001B1FE9">
        <w:rPr>
          <w:lang w:val="ru-RU"/>
        </w:rPr>
        <w:t xml:space="preserve"> </w:t>
      </w:r>
      <w:proofErr w:type="spellStart"/>
      <w:r w:rsidRPr="001B1FE9">
        <w:rPr>
          <w:lang w:val="ru-RU"/>
        </w:rPr>
        <w:t>Adaptive</w:t>
      </w:r>
      <w:proofErr w:type="spellEnd"/>
      <w:r w:rsidRPr="001B1FE9">
        <w:rPr>
          <w:lang w:val="ru-RU"/>
        </w:rPr>
        <w:t xml:space="preserve"> </w:t>
      </w:r>
      <w:proofErr w:type="spellStart"/>
      <w:r w:rsidRPr="001B1FE9">
        <w:rPr>
          <w:lang w:val="ru-RU"/>
        </w:rPr>
        <w:t>Sharpening</w:t>
      </w:r>
      <w:proofErr w:type="spellEnd"/>
      <w:r w:rsidRPr="001B1FE9">
        <w:rPr>
          <w:lang w:val="ru-RU"/>
        </w:rPr>
        <w:t xml:space="preserve"> (CAS), но с некоторыми ключевыми отличиями, которые делают его более подходящим для масштабирования. </w:t>
      </w:r>
    </w:p>
    <w:p w14:paraId="4504164F" w14:textId="72238CD5" w:rsidR="001B1FE9" w:rsidRDefault="001B1FE9" w:rsidP="000544F8">
      <w:pPr>
        <w:rPr>
          <w:lang w:val="ru-RU"/>
        </w:rPr>
      </w:pPr>
      <w:r w:rsidRPr="001B1FE9">
        <w:rPr>
          <w:lang w:val="ru-RU"/>
        </w:rPr>
        <w:t xml:space="preserve">В то время как CAS использует упрощенный механизм для преобразования локального контраста в переменную степень резкости, RCAS, наоборот, использует более точный механизм, определяя максимально возможную локальную резкость перед отсечением. Кроме того, RCAS также имеет встроенный процесс для ограничения резкости того, что он определяет как возможный шум. Поддержка некоторого масштабирования (которая была включена в CAS) не включена в RCAS, поэтому она должна работать с </w:t>
      </w:r>
      <w:r w:rsidR="005D0FA7">
        <w:rPr>
          <w:lang w:val="ru-RU"/>
        </w:rPr>
        <w:t>презентационным разрешением</w:t>
      </w:r>
      <w:r w:rsidRPr="001B1FE9">
        <w:rPr>
          <w:lang w:val="ru-RU"/>
        </w:rPr>
        <w:t>.</w:t>
      </w:r>
    </w:p>
    <w:p w14:paraId="6CA3C5A7" w14:textId="77777777" w:rsidR="005D0FA7" w:rsidRPr="005D0FA7" w:rsidRDefault="005D0FA7" w:rsidP="005D0FA7">
      <w:pPr>
        <w:rPr>
          <w:lang w:val="ru-RU"/>
        </w:rPr>
      </w:pPr>
      <w:r>
        <w:t>RCAS</w:t>
      </w:r>
      <w:r w:rsidRPr="005D0FA7">
        <w:rPr>
          <w:lang w:val="ru-RU"/>
        </w:rPr>
        <w:t xml:space="preserve"> работает с данными, отобранными с помощью фильтра с 5 отводами, сконфигурированного по перекрестному шаблону.</w:t>
      </w:r>
    </w:p>
    <w:p w14:paraId="61E28536" w14:textId="21D7C257" w:rsidR="005D0FA7" w:rsidRDefault="005D0FA7" w:rsidP="005D0FA7">
      <w:pPr>
        <w:rPr>
          <w:lang w:val="ru-RU"/>
        </w:rPr>
      </w:pPr>
      <w:r>
        <w:rPr>
          <w:noProof/>
          <w:lang w:val="ru-RU"/>
        </w:rPr>
        <w:lastRenderedPageBreak/>
        <w:drawing>
          <wp:inline distT="0" distB="0" distL="0" distR="0" wp14:anchorId="4AD1AC60" wp14:editId="68B3CDC7">
            <wp:extent cx="5943600" cy="3141980"/>
            <wp:effectExtent l="0" t="0" r="0" b="0"/>
            <wp:docPr id="15" name="Graphic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phic 15"/>
                    <pic:cNvPicPr/>
                  </pic:nvPicPr>
                  <pic:blipFill>
                    <a:blip r:embed="rId33">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5943600" cy="3141980"/>
                    </a:xfrm>
                    <a:prstGeom prst="rect">
                      <a:avLst/>
                    </a:prstGeom>
                  </pic:spPr>
                </pic:pic>
              </a:graphicData>
            </a:graphic>
          </wp:inline>
        </w:drawing>
      </w:r>
    </w:p>
    <w:p w14:paraId="6D474CBC" w14:textId="028AB1BF" w:rsidR="00715AB9" w:rsidRPr="008B2615" w:rsidRDefault="00715AB9" w:rsidP="00161691">
      <w:pPr>
        <w:jc w:val="center"/>
        <w:rPr>
          <w:lang w:val="ru-RU"/>
        </w:rPr>
      </w:pPr>
      <w:r>
        <w:rPr>
          <w:lang w:val="ru-RU"/>
        </w:rPr>
        <w:t>Рис.3.11 Веса R</w:t>
      </w:r>
      <w:r>
        <w:t>CAS</w:t>
      </w:r>
      <w:r w:rsidRPr="00715AB9">
        <w:rPr>
          <w:lang w:val="ru-RU"/>
        </w:rPr>
        <w:t xml:space="preserve"> </w:t>
      </w:r>
      <w:r>
        <w:rPr>
          <w:lang w:val="ru-RU"/>
        </w:rPr>
        <w:t>примененные к соседним пикселям</w:t>
      </w:r>
      <w:r w:rsidR="00DA1B3E" w:rsidRPr="00DA1B3E">
        <w:rPr>
          <w:lang w:val="ru-RU"/>
        </w:rPr>
        <w:t xml:space="preserve"> </w:t>
      </w:r>
    </w:p>
    <w:p w14:paraId="6F7204C0" w14:textId="0C032914" w:rsidR="005D0FA7" w:rsidRDefault="005D0FA7" w:rsidP="005D0FA7">
      <w:pPr>
        <w:rPr>
          <w:lang w:val="ru-RU"/>
        </w:rPr>
      </w:pPr>
      <w:r w:rsidRPr="005D0FA7">
        <w:rPr>
          <w:lang w:val="ru-RU"/>
        </w:rPr>
        <w:t xml:space="preserve">После извлечения </w:t>
      </w:r>
      <w:proofErr w:type="spellStart"/>
      <w:r w:rsidRPr="005D0FA7">
        <w:rPr>
          <w:lang w:val="ru-RU"/>
        </w:rPr>
        <w:t>сэмплов</w:t>
      </w:r>
      <w:proofErr w:type="spellEnd"/>
      <w:r w:rsidRPr="005D0FA7">
        <w:rPr>
          <w:lang w:val="ru-RU"/>
        </w:rPr>
        <w:t xml:space="preserve"> </w:t>
      </w:r>
      <w:r>
        <w:t>RCAS</w:t>
      </w:r>
      <w:r w:rsidRPr="005D0FA7">
        <w:rPr>
          <w:lang w:val="ru-RU"/>
        </w:rPr>
        <w:t xml:space="preserve"> затем выбирает «</w:t>
      </w:r>
      <w:r>
        <w:t>w</w:t>
      </w:r>
      <w:r w:rsidRPr="005D0FA7">
        <w:rPr>
          <w:lang w:val="ru-RU"/>
        </w:rPr>
        <w:t>», что приводит к отсутствию отсечения, ограничивает «</w:t>
      </w:r>
      <w:r>
        <w:t>w</w:t>
      </w:r>
      <w:r w:rsidRPr="005D0FA7">
        <w:rPr>
          <w:lang w:val="ru-RU"/>
        </w:rPr>
        <w:t>» и умножает на величину</w:t>
      </w:r>
      <w:r>
        <w:rPr>
          <w:lang w:val="ru-RU"/>
        </w:rPr>
        <w:t xml:space="preserve"> резкости</w:t>
      </w:r>
      <w:r w:rsidRPr="005D0FA7">
        <w:rPr>
          <w:lang w:val="ru-RU"/>
        </w:rPr>
        <w:t xml:space="preserve">. Приведенное выше решение имеет проблемы с вводом </w:t>
      </w:r>
      <w:r>
        <w:t>MSAA</w:t>
      </w:r>
      <w:r w:rsidRPr="005D0FA7">
        <w:rPr>
          <w:lang w:val="ru-RU"/>
        </w:rPr>
        <w:t xml:space="preserve">, поскольку шаги вдоль градиента вызывают проблемы с обнаружением краев. Чтобы помочь стабилизировать результаты </w:t>
      </w:r>
      <w:r>
        <w:t>RCAS</w:t>
      </w:r>
      <w:r w:rsidRPr="005D0FA7">
        <w:rPr>
          <w:lang w:val="ru-RU"/>
        </w:rPr>
        <w:t>, он использует 4-кратное максимальное и 4-кратное минимальное (в зависимости от уравнения) вместо отдельных касаний</w:t>
      </w:r>
      <w:r w:rsidR="00D90F9D">
        <w:rPr>
          <w:lang w:val="ru-RU"/>
        </w:rPr>
        <w:t>.</w:t>
      </w:r>
      <w:r w:rsidR="0018148B" w:rsidRPr="0018148B">
        <w:rPr>
          <w:lang w:val="ru-RU"/>
        </w:rPr>
        <w:t xml:space="preserve"> </w:t>
      </w:r>
      <w:r w:rsidR="0018148B">
        <w:rPr>
          <w:lang w:val="ru-RU"/>
        </w:rPr>
        <w:t>[4]</w:t>
      </w:r>
    </w:p>
    <w:p w14:paraId="5C74D78E" w14:textId="097E5A66" w:rsidR="00A51E1B" w:rsidRDefault="00A51E1B">
      <w:pPr>
        <w:spacing w:line="240" w:lineRule="auto"/>
        <w:jc w:val="left"/>
        <w:rPr>
          <w:lang w:val="ru-RU"/>
        </w:rPr>
      </w:pPr>
      <w:r>
        <w:rPr>
          <w:lang w:val="ru-RU"/>
        </w:rPr>
        <w:br w:type="page"/>
      </w:r>
    </w:p>
    <w:p w14:paraId="4F5EBF8A" w14:textId="59FCDFDD" w:rsidR="00A51E1B" w:rsidRDefault="00A51E1B" w:rsidP="00A51E1B">
      <w:pPr>
        <w:pStyle w:val="Heading1"/>
        <w:numPr>
          <w:ilvl w:val="0"/>
          <w:numId w:val="7"/>
        </w:numPr>
        <w:rPr>
          <w:lang w:val="ru-RU"/>
        </w:rPr>
      </w:pPr>
      <w:bookmarkStart w:id="19" w:name="_Toc122023058"/>
      <w:r>
        <w:rPr>
          <w:lang w:val="ru-RU"/>
        </w:rPr>
        <w:lastRenderedPageBreak/>
        <w:t>Заключение</w:t>
      </w:r>
      <w:bookmarkEnd w:id="19"/>
    </w:p>
    <w:p w14:paraId="091FC507" w14:textId="2DBDC2EE" w:rsidR="006670D0" w:rsidRDefault="00AE2273" w:rsidP="00A51E1B">
      <w:pPr>
        <w:rPr>
          <w:lang w:val="ru-RU"/>
        </w:rPr>
      </w:pPr>
      <w:r>
        <w:rPr>
          <w:lang w:val="ru-RU"/>
        </w:rPr>
        <w:t>Алгоритмы</w:t>
      </w:r>
      <w:r w:rsidR="00CE7C96">
        <w:rPr>
          <w:lang w:val="ru-RU"/>
        </w:rPr>
        <w:t xml:space="preserve"> </w:t>
      </w:r>
      <w:r w:rsidR="00CE7C96">
        <w:t>DLSS</w:t>
      </w:r>
      <w:r w:rsidR="00CE7C96" w:rsidRPr="00AE2273">
        <w:rPr>
          <w:lang w:val="ru-RU"/>
        </w:rPr>
        <w:t xml:space="preserve"> и</w:t>
      </w:r>
      <w:r w:rsidR="00CE7C96">
        <w:rPr>
          <w:lang w:val="ru-RU"/>
        </w:rPr>
        <w:t xml:space="preserve"> </w:t>
      </w:r>
      <w:r w:rsidR="00CE7C96">
        <w:t>FSR</w:t>
      </w:r>
      <w:r w:rsidR="006670D0">
        <w:rPr>
          <w:lang w:val="ru-RU"/>
        </w:rPr>
        <w:t xml:space="preserve"> отличаются принципом своей работы, но добиваются одной цели – улучшения графики.  Решение подобной задачи очень важно для развития технологий улучшения видео и изображений на основе образца низкого разрешения. </w:t>
      </w:r>
    </w:p>
    <w:p w14:paraId="63EBF3BC" w14:textId="4428F6EF" w:rsidR="00760EDC" w:rsidRDefault="006B31D0" w:rsidP="00A51E1B">
      <w:pPr>
        <w:rPr>
          <w:lang w:val="ru-RU"/>
        </w:rPr>
      </w:pPr>
      <w:r>
        <w:rPr>
          <w:lang w:val="ru-RU"/>
        </w:rPr>
        <w:t>Однако проблема улучшения изображения в реальном времени остается нерешенной до сих пор. Благодаря развитию нейросетей, решение этой задачи становится всё ближе.</w:t>
      </w:r>
    </w:p>
    <w:p w14:paraId="520B57B4" w14:textId="5BCEA8DD" w:rsidR="0063045C" w:rsidRPr="0063045C" w:rsidRDefault="0063045C" w:rsidP="0063045C">
      <w:pPr>
        <w:spacing w:line="240" w:lineRule="auto"/>
        <w:jc w:val="left"/>
        <w:rPr>
          <w:lang w:val="ru-RU"/>
        </w:rPr>
      </w:pPr>
      <w:r>
        <w:rPr>
          <w:lang w:val="ru-RU"/>
        </w:rPr>
        <w:br w:type="page"/>
      </w:r>
    </w:p>
    <w:p w14:paraId="30B2530D" w14:textId="31984CAC" w:rsidR="006B31D0" w:rsidRDefault="00760EDC" w:rsidP="00760EDC">
      <w:pPr>
        <w:pStyle w:val="Heading1"/>
        <w:numPr>
          <w:ilvl w:val="0"/>
          <w:numId w:val="7"/>
        </w:numPr>
        <w:rPr>
          <w:lang w:val="ru-RU"/>
        </w:rPr>
      </w:pPr>
      <w:bookmarkStart w:id="20" w:name="_Toc122023060"/>
      <w:r>
        <w:rPr>
          <w:lang w:val="ru-RU"/>
        </w:rPr>
        <w:lastRenderedPageBreak/>
        <w:t>Список использованной литературы</w:t>
      </w:r>
      <w:bookmarkEnd w:id="20"/>
    </w:p>
    <w:p w14:paraId="3AC234C2" w14:textId="315A3675" w:rsidR="0063045C" w:rsidRDefault="0063045C" w:rsidP="0063045C">
      <w:pPr>
        <w:pStyle w:val="ListParagraph"/>
        <w:numPr>
          <w:ilvl w:val="0"/>
          <w:numId w:val="8"/>
        </w:numPr>
        <w:shd w:val="clear" w:color="auto" w:fill="FFFFFF"/>
        <w:spacing w:before="100" w:beforeAutospacing="1" w:after="100" w:afterAutospacing="1" w:line="240" w:lineRule="auto"/>
        <w:jc w:val="left"/>
        <w:rPr>
          <w:rFonts w:ascii="TimesNewRomanPSMT" w:eastAsia="Times New Roman" w:hAnsi="TimesNewRomanPSMT" w:cs="Times New Roman"/>
          <w:szCs w:val="28"/>
          <w:lang w:val="ru-RU"/>
        </w:rPr>
      </w:pPr>
      <w:r w:rsidRPr="005F1DA5">
        <w:rPr>
          <w:rFonts w:ascii="TimesNewRomanPSMT" w:eastAsia="Times New Roman" w:hAnsi="TimesNewRomanPSMT" w:cs="Times New Roman"/>
          <w:szCs w:val="28"/>
        </w:rPr>
        <w:t>Wikipedia</w:t>
      </w:r>
      <w:r w:rsidRPr="005F1DA5">
        <w:rPr>
          <w:rFonts w:ascii="TimesNewRomanPSMT" w:eastAsia="Times New Roman" w:hAnsi="TimesNewRomanPSMT" w:cs="Times New Roman"/>
          <w:szCs w:val="28"/>
          <w:lang w:val="ru-RU"/>
        </w:rPr>
        <w:t xml:space="preserve">. </w:t>
      </w:r>
      <w:r w:rsidRPr="005F1DA5">
        <w:rPr>
          <w:rFonts w:ascii="TimesNewRomanPSMT" w:eastAsia="Times New Roman" w:hAnsi="TimesNewRomanPSMT" w:cs="Times New Roman"/>
          <w:szCs w:val="28"/>
        </w:rPr>
        <w:t>Temporal</w:t>
      </w:r>
      <w:r w:rsidRPr="005F1DA5">
        <w:rPr>
          <w:rFonts w:ascii="TimesNewRomanPSMT" w:eastAsia="Times New Roman" w:hAnsi="TimesNewRomanPSMT" w:cs="Times New Roman"/>
          <w:szCs w:val="28"/>
          <w:lang w:val="ru-RU"/>
        </w:rPr>
        <w:t xml:space="preserve"> </w:t>
      </w:r>
      <w:r w:rsidRPr="005F1DA5">
        <w:rPr>
          <w:rFonts w:ascii="TimesNewRomanPSMT" w:eastAsia="Times New Roman" w:hAnsi="TimesNewRomanPSMT" w:cs="Times New Roman"/>
          <w:szCs w:val="28"/>
        </w:rPr>
        <w:t>anti</w:t>
      </w:r>
      <w:r w:rsidRPr="005F1DA5">
        <w:rPr>
          <w:rFonts w:ascii="TimesNewRomanPSMT" w:eastAsia="Times New Roman" w:hAnsi="TimesNewRomanPSMT" w:cs="Times New Roman"/>
          <w:szCs w:val="28"/>
          <w:lang w:val="ru-RU"/>
        </w:rPr>
        <w:t>-</w:t>
      </w:r>
      <w:r w:rsidRPr="005F1DA5">
        <w:rPr>
          <w:rFonts w:ascii="TimesNewRomanPSMT" w:eastAsia="Times New Roman" w:hAnsi="TimesNewRomanPSMT" w:cs="Times New Roman"/>
          <w:szCs w:val="28"/>
        </w:rPr>
        <w:t>aliasing</w:t>
      </w:r>
      <w:r w:rsidRPr="005F1DA5">
        <w:rPr>
          <w:rFonts w:ascii="TimesNewRomanPSMT" w:eastAsia="Times New Roman" w:hAnsi="TimesNewRomanPSMT" w:cs="Times New Roman"/>
          <w:szCs w:val="28"/>
          <w:lang w:val="ru-RU"/>
        </w:rPr>
        <w:t xml:space="preserve"> [</w:t>
      </w:r>
      <w:proofErr w:type="spellStart"/>
      <w:r w:rsidRPr="005F1DA5">
        <w:rPr>
          <w:rFonts w:ascii="TimesNewRomanPSMT" w:eastAsia="Times New Roman" w:hAnsi="TimesNewRomanPSMT" w:cs="Times New Roman"/>
          <w:szCs w:val="28"/>
          <w:lang w:val="ru-RU"/>
        </w:rPr>
        <w:t>Электронныи</w:t>
      </w:r>
      <w:proofErr w:type="spellEnd"/>
      <w:r w:rsidRPr="005F1DA5">
        <w:rPr>
          <w:rFonts w:ascii="TimesNewRomanPSMT" w:eastAsia="Times New Roman" w:hAnsi="TimesNewRomanPSMT" w:cs="Times New Roman"/>
          <w:szCs w:val="28"/>
          <w:lang w:val="ru-RU"/>
        </w:rPr>
        <w:t>̆ ресурс]: свободная энциклопедия - /</w:t>
      </w:r>
      <w:r w:rsidRPr="005F1DA5">
        <w:rPr>
          <w:rFonts w:ascii="TimesNewRomanPSMT" w:eastAsia="Times New Roman" w:hAnsi="TimesNewRomanPSMT" w:cs="Times New Roman"/>
          <w:szCs w:val="28"/>
        </w:rPr>
        <w:t>Wikipedia</w:t>
      </w:r>
      <w:r w:rsidRPr="005F1DA5">
        <w:rPr>
          <w:rFonts w:ascii="TimesNewRomanPSMT" w:eastAsia="Times New Roman" w:hAnsi="TimesNewRomanPSMT" w:cs="Times New Roman"/>
          <w:szCs w:val="28"/>
          <w:lang w:val="ru-RU"/>
        </w:rPr>
        <w:t xml:space="preserve">. - Электронные данные. Режим доступа: </w:t>
      </w:r>
      <w:r w:rsidRPr="005F1DA5">
        <w:rPr>
          <w:rFonts w:ascii="TimesNewRomanPSMT" w:eastAsia="Times New Roman" w:hAnsi="TimesNewRomanPSMT" w:cs="Times New Roman"/>
          <w:szCs w:val="28"/>
        </w:rPr>
        <w:t>URL</w:t>
      </w:r>
      <w:r w:rsidRPr="005F1DA5">
        <w:rPr>
          <w:rFonts w:ascii="TimesNewRomanPSMT" w:eastAsia="Times New Roman" w:hAnsi="TimesNewRomanPSMT" w:cs="Times New Roman"/>
          <w:szCs w:val="28"/>
          <w:lang w:val="ru-RU"/>
        </w:rPr>
        <w:t>.:</w:t>
      </w:r>
      <w:r w:rsidRPr="005F1DA5">
        <w:rPr>
          <w:lang w:val="ru-RU"/>
        </w:rPr>
        <w:t xml:space="preserve"> </w:t>
      </w:r>
      <w:r w:rsidRPr="005F1DA5">
        <w:rPr>
          <w:rFonts w:ascii="TimesNewRomanPSMT" w:eastAsia="Times New Roman" w:hAnsi="TimesNewRomanPSMT" w:cs="Times New Roman"/>
          <w:szCs w:val="28"/>
        </w:rPr>
        <w:t>https</w:t>
      </w:r>
      <w:r w:rsidRPr="005F1DA5">
        <w:rPr>
          <w:rFonts w:ascii="TimesNewRomanPSMT" w:eastAsia="Times New Roman" w:hAnsi="TimesNewRomanPSMT" w:cs="Times New Roman"/>
          <w:szCs w:val="28"/>
          <w:lang w:val="ru-RU"/>
        </w:rPr>
        <w:t>://</w:t>
      </w:r>
      <w:proofErr w:type="spellStart"/>
      <w:r w:rsidRPr="005F1DA5">
        <w:rPr>
          <w:rFonts w:ascii="TimesNewRomanPSMT" w:eastAsia="Times New Roman" w:hAnsi="TimesNewRomanPSMT" w:cs="Times New Roman"/>
          <w:szCs w:val="28"/>
        </w:rPr>
        <w:t>ru</w:t>
      </w:r>
      <w:proofErr w:type="spellEnd"/>
      <w:r w:rsidRPr="005F1DA5">
        <w:rPr>
          <w:rFonts w:ascii="TimesNewRomanPSMT" w:eastAsia="Times New Roman" w:hAnsi="TimesNewRomanPSMT" w:cs="Times New Roman"/>
          <w:szCs w:val="28"/>
          <w:lang w:val="ru-RU"/>
        </w:rPr>
        <w:t>.</w:t>
      </w:r>
      <w:proofErr w:type="spellStart"/>
      <w:r w:rsidRPr="005F1DA5">
        <w:rPr>
          <w:rFonts w:ascii="TimesNewRomanPSMT" w:eastAsia="Times New Roman" w:hAnsi="TimesNewRomanPSMT" w:cs="Times New Roman"/>
          <w:szCs w:val="28"/>
        </w:rPr>
        <w:t>wikipedia</w:t>
      </w:r>
      <w:proofErr w:type="spellEnd"/>
      <w:r w:rsidRPr="005F1DA5">
        <w:rPr>
          <w:rFonts w:ascii="TimesNewRomanPSMT" w:eastAsia="Times New Roman" w:hAnsi="TimesNewRomanPSMT" w:cs="Times New Roman"/>
          <w:szCs w:val="28"/>
          <w:lang w:val="ru-RU"/>
        </w:rPr>
        <w:t>.</w:t>
      </w:r>
      <w:r w:rsidRPr="005F1DA5">
        <w:rPr>
          <w:rFonts w:ascii="TimesNewRomanPSMT" w:eastAsia="Times New Roman" w:hAnsi="TimesNewRomanPSMT" w:cs="Times New Roman"/>
          <w:szCs w:val="28"/>
        </w:rPr>
        <w:t>org</w:t>
      </w:r>
      <w:r w:rsidRPr="005F1DA5">
        <w:rPr>
          <w:rFonts w:ascii="TimesNewRomanPSMT" w:eastAsia="Times New Roman" w:hAnsi="TimesNewRomanPSMT" w:cs="Times New Roman"/>
          <w:szCs w:val="28"/>
          <w:lang w:val="ru-RU"/>
        </w:rPr>
        <w:t>/</w:t>
      </w:r>
      <w:r w:rsidRPr="005F1DA5">
        <w:rPr>
          <w:rFonts w:ascii="TimesNewRomanPSMT" w:eastAsia="Times New Roman" w:hAnsi="TimesNewRomanPSMT" w:cs="Times New Roman"/>
          <w:szCs w:val="28"/>
        </w:rPr>
        <w:t>wiki</w:t>
      </w:r>
      <w:r w:rsidRPr="005F1DA5">
        <w:rPr>
          <w:rFonts w:ascii="TimesNewRomanPSMT" w:eastAsia="Times New Roman" w:hAnsi="TimesNewRomanPSMT" w:cs="Times New Roman"/>
          <w:szCs w:val="28"/>
          <w:lang w:val="ru-RU"/>
        </w:rPr>
        <w:t>/</w:t>
      </w:r>
      <w:r w:rsidRPr="005F1DA5">
        <w:rPr>
          <w:rFonts w:ascii="TimesNewRomanPSMT" w:eastAsia="Times New Roman" w:hAnsi="TimesNewRomanPSMT" w:cs="Times New Roman"/>
          <w:szCs w:val="28"/>
        </w:rPr>
        <w:t>Temporal</w:t>
      </w:r>
      <w:r w:rsidRPr="005F1DA5">
        <w:rPr>
          <w:rFonts w:ascii="TimesNewRomanPSMT" w:eastAsia="Times New Roman" w:hAnsi="TimesNewRomanPSMT" w:cs="Times New Roman"/>
          <w:szCs w:val="28"/>
          <w:lang w:val="ru-RU"/>
        </w:rPr>
        <w:t>_</w:t>
      </w:r>
      <w:r w:rsidRPr="005F1DA5">
        <w:rPr>
          <w:rFonts w:ascii="TimesNewRomanPSMT" w:eastAsia="Times New Roman" w:hAnsi="TimesNewRomanPSMT" w:cs="Times New Roman"/>
          <w:szCs w:val="28"/>
        </w:rPr>
        <w:t>anti</w:t>
      </w:r>
      <w:r w:rsidRPr="005F1DA5">
        <w:rPr>
          <w:rFonts w:ascii="TimesNewRomanPSMT" w:eastAsia="Times New Roman" w:hAnsi="TimesNewRomanPSMT" w:cs="Times New Roman"/>
          <w:szCs w:val="28"/>
          <w:lang w:val="ru-RU"/>
        </w:rPr>
        <w:t>-</w:t>
      </w:r>
      <w:r w:rsidRPr="005F1DA5">
        <w:rPr>
          <w:rFonts w:ascii="TimesNewRomanPSMT" w:eastAsia="Times New Roman" w:hAnsi="TimesNewRomanPSMT" w:cs="Times New Roman"/>
          <w:szCs w:val="28"/>
        </w:rPr>
        <w:t>aliasing</w:t>
      </w:r>
      <w:r w:rsidRPr="005F1DA5">
        <w:rPr>
          <w:rFonts w:ascii="TimesNewRomanPSMT" w:eastAsia="Times New Roman" w:hAnsi="TimesNewRomanPSMT" w:cs="Times New Roman"/>
          <w:szCs w:val="28"/>
          <w:lang w:val="ru-RU"/>
        </w:rPr>
        <w:t xml:space="preserve">, </w:t>
      </w:r>
      <w:proofErr w:type="spellStart"/>
      <w:r w:rsidRPr="005F1DA5">
        <w:rPr>
          <w:rFonts w:ascii="TimesNewRomanPSMT" w:eastAsia="Times New Roman" w:hAnsi="TimesNewRomanPSMT" w:cs="Times New Roman"/>
          <w:szCs w:val="28"/>
          <w:lang w:val="ru-RU"/>
        </w:rPr>
        <w:t>свободныи</w:t>
      </w:r>
      <w:proofErr w:type="spellEnd"/>
      <w:r w:rsidRPr="005F1DA5">
        <w:rPr>
          <w:rFonts w:ascii="TimesNewRomanPSMT" w:eastAsia="Times New Roman" w:hAnsi="TimesNewRomanPSMT" w:cs="Times New Roman"/>
          <w:szCs w:val="28"/>
          <w:lang w:val="ru-RU"/>
        </w:rPr>
        <w:t xml:space="preserve">̆ - (дата обращения </w:t>
      </w:r>
      <w:r w:rsidR="00D43120" w:rsidRPr="005F1DA5">
        <w:rPr>
          <w:rFonts w:ascii="TimesNewRomanPSMT" w:eastAsia="Times New Roman" w:hAnsi="TimesNewRomanPSMT" w:cs="Times New Roman"/>
          <w:szCs w:val="28"/>
          <w:lang w:val="ru-RU"/>
        </w:rPr>
        <w:t>10</w:t>
      </w:r>
      <w:r w:rsidRPr="005F1DA5">
        <w:rPr>
          <w:rFonts w:ascii="TimesNewRomanPSMT" w:eastAsia="Times New Roman" w:hAnsi="TimesNewRomanPSMT" w:cs="Times New Roman"/>
          <w:szCs w:val="28"/>
          <w:lang w:val="ru-RU"/>
        </w:rPr>
        <w:t>.1</w:t>
      </w:r>
      <w:r w:rsidR="00D43120" w:rsidRPr="005F1DA5">
        <w:rPr>
          <w:rFonts w:ascii="TimesNewRomanPSMT" w:eastAsia="Times New Roman" w:hAnsi="TimesNewRomanPSMT" w:cs="Times New Roman"/>
          <w:szCs w:val="28"/>
          <w:lang w:val="ru-RU"/>
        </w:rPr>
        <w:t>1</w:t>
      </w:r>
      <w:r w:rsidRPr="005F1DA5">
        <w:rPr>
          <w:rFonts w:ascii="TimesNewRomanPSMT" w:eastAsia="Times New Roman" w:hAnsi="TimesNewRomanPSMT" w:cs="Times New Roman"/>
          <w:szCs w:val="28"/>
          <w:lang w:val="ru-RU"/>
        </w:rPr>
        <w:t>.202</w:t>
      </w:r>
      <w:r w:rsidR="00D43120" w:rsidRPr="005F1DA5">
        <w:rPr>
          <w:rFonts w:ascii="TimesNewRomanPSMT" w:eastAsia="Times New Roman" w:hAnsi="TimesNewRomanPSMT" w:cs="Times New Roman"/>
          <w:szCs w:val="28"/>
          <w:lang w:val="ru-RU"/>
        </w:rPr>
        <w:t>2</w:t>
      </w:r>
      <w:r w:rsidRPr="005F1DA5">
        <w:rPr>
          <w:rFonts w:ascii="TimesNewRomanPSMT" w:eastAsia="Times New Roman" w:hAnsi="TimesNewRomanPSMT" w:cs="Times New Roman"/>
          <w:szCs w:val="28"/>
          <w:lang w:val="ru-RU"/>
        </w:rPr>
        <w:t xml:space="preserve">) </w:t>
      </w:r>
    </w:p>
    <w:p w14:paraId="6CE7E930" w14:textId="34C27791" w:rsidR="005F1DA5" w:rsidRDefault="005F1DA5" w:rsidP="0063045C">
      <w:pPr>
        <w:pStyle w:val="ListParagraph"/>
        <w:numPr>
          <w:ilvl w:val="0"/>
          <w:numId w:val="8"/>
        </w:numPr>
        <w:shd w:val="clear" w:color="auto" w:fill="FFFFFF"/>
        <w:spacing w:before="100" w:beforeAutospacing="1" w:after="100" w:afterAutospacing="1" w:line="240" w:lineRule="auto"/>
        <w:jc w:val="left"/>
        <w:rPr>
          <w:rFonts w:ascii="TimesNewRomanPSMT" w:eastAsia="Times New Roman" w:hAnsi="TimesNewRomanPSMT" w:cs="Times New Roman"/>
          <w:szCs w:val="28"/>
          <w:lang w:val="ru-RU"/>
        </w:rPr>
      </w:pPr>
      <w:r>
        <w:rPr>
          <w:rFonts w:ascii="TimesNewRomanPSMT" w:eastAsia="Times New Roman" w:hAnsi="TimesNewRomanPSMT" w:cs="Times New Roman"/>
          <w:szCs w:val="28"/>
        </w:rPr>
        <w:t>Nvidia</w:t>
      </w:r>
      <w:r w:rsidRPr="00F33E4F">
        <w:rPr>
          <w:rFonts w:ascii="TimesNewRomanPSMT" w:eastAsia="Times New Roman" w:hAnsi="TimesNewRomanPSMT" w:cs="Times New Roman"/>
          <w:szCs w:val="28"/>
          <w:lang w:val="ru-RU"/>
        </w:rPr>
        <w:t xml:space="preserve">. </w:t>
      </w:r>
      <w:r>
        <w:rPr>
          <w:rFonts w:ascii="TimesNewRomanPSMT" w:eastAsia="Times New Roman" w:hAnsi="TimesNewRomanPSMT" w:cs="Times New Roman"/>
          <w:szCs w:val="28"/>
        </w:rPr>
        <w:t>NVIDIA</w:t>
      </w:r>
      <w:r w:rsidRPr="005F1DA5">
        <w:rPr>
          <w:rFonts w:ascii="TimesNewRomanPSMT" w:eastAsia="Times New Roman" w:hAnsi="TimesNewRomanPSMT" w:cs="Times New Roman"/>
          <w:szCs w:val="28"/>
          <w:lang w:val="ru-RU"/>
        </w:rPr>
        <w:t xml:space="preserve"> </w:t>
      </w:r>
      <w:r>
        <w:rPr>
          <w:rFonts w:ascii="TimesNewRomanPSMT" w:eastAsia="Times New Roman" w:hAnsi="TimesNewRomanPSMT" w:cs="Times New Roman"/>
          <w:szCs w:val="28"/>
        </w:rPr>
        <w:t>DLSS</w:t>
      </w:r>
      <w:r w:rsidRPr="005F1DA5">
        <w:rPr>
          <w:rFonts w:ascii="TimesNewRomanPSMT" w:eastAsia="Times New Roman" w:hAnsi="TimesNewRomanPSMT" w:cs="Times New Roman"/>
          <w:szCs w:val="28"/>
          <w:lang w:val="ru-RU"/>
        </w:rPr>
        <w:t xml:space="preserve"> 2.0: </w:t>
      </w:r>
      <w:r>
        <w:rPr>
          <w:rFonts w:ascii="TimesNewRomanPSMT" w:eastAsia="Times New Roman" w:hAnsi="TimesNewRomanPSMT" w:cs="Times New Roman"/>
          <w:szCs w:val="28"/>
        </w:rPr>
        <w:t>A</w:t>
      </w:r>
      <w:r w:rsidRPr="005F1DA5">
        <w:rPr>
          <w:rFonts w:ascii="TimesNewRomanPSMT" w:eastAsia="Times New Roman" w:hAnsi="TimesNewRomanPSMT" w:cs="Times New Roman"/>
          <w:szCs w:val="28"/>
          <w:lang w:val="ru-RU"/>
        </w:rPr>
        <w:t xml:space="preserve"> </w:t>
      </w:r>
      <w:r>
        <w:rPr>
          <w:rFonts w:ascii="TimesNewRomanPSMT" w:eastAsia="Times New Roman" w:hAnsi="TimesNewRomanPSMT" w:cs="Times New Roman"/>
          <w:szCs w:val="28"/>
        </w:rPr>
        <w:t>Big</w:t>
      </w:r>
      <w:r w:rsidRPr="005F1DA5">
        <w:rPr>
          <w:rFonts w:ascii="TimesNewRomanPSMT" w:eastAsia="Times New Roman" w:hAnsi="TimesNewRomanPSMT" w:cs="Times New Roman"/>
          <w:szCs w:val="28"/>
          <w:lang w:val="ru-RU"/>
        </w:rPr>
        <w:t xml:space="preserve"> </w:t>
      </w:r>
      <w:r>
        <w:rPr>
          <w:rFonts w:ascii="TimesNewRomanPSMT" w:eastAsia="Times New Roman" w:hAnsi="TimesNewRomanPSMT" w:cs="Times New Roman"/>
          <w:szCs w:val="28"/>
        </w:rPr>
        <w:t>Leap</w:t>
      </w:r>
      <w:r w:rsidRPr="005F1DA5">
        <w:rPr>
          <w:rFonts w:ascii="TimesNewRomanPSMT" w:eastAsia="Times New Roman" w:hAnsi="TimesNewRomanPSMT" w:cs="Times New Roman"/>
          <w:szCs w:val="28"/>
          <w:lang w:val="ru-RU"/>
        </w:rPr>
        <w:t xml:space="preserve"> </w:t>
      </w:r>
      <w:proofErr w:type="gramStart"/>
      <w:r>
        <w:rPr>
          <w:rFonts w:ascii="TimesNewRomanPSMT" w:eastAsia="Times New Roman" w:hAnsi="TimesNewRomanPSMT" w:cs="Times New Roman"/>
          <w:szCs w:val="28"/>
        </w:rPr>
        <w:t>In</w:t>
      </w:r>
      <w:proofErr w:type="gramEnd"/>
      <w:r w:rsidRPr="005F1DA5">
        <w:rPr>
          <w:rFonts w:ascii="TimesNewRomanPSMT" w:eastAsia="Times New Roman" w:hAnsi="TimesNewRomanPSMT" w:cs="Times New Roman"/>
          <w:szCs w:val="28"/>
          <w:lang w:val="ru-RU"/>
        </w:rPr>
        <w:t xml:space="preserve"> </w:t>
      </w:r>
      <w:r>
        <w:rPr>
          <w:rFonts w:ascii="TimesNewRomanPSMT" w:eastAsia="Times New Roman" w:hAnsi="TimesNewRomanPSMT" w:cs="Times New Roman"/>
          <w:szCs w:val="28"/>
        </w:rPr>
        <w:t>AI</w:t>
      </w:r>
      <w:r w:rsidRPr="005F1DA5">
        <w:rPr>
          <w:rFonts w:ascii="TimesNewRomanPSMT" w:eastAsia="Times New Roman" w:hAnsi="TimesNewRomanPSMT" w:cs="Times New Roman"/>
          <w:szCs w:val="28"/>
          <w:lang w:val="ru-RU"/>
        </w:rPr>
        <w:t xml:space="preserve"> </w:t>
      </w:r>
      <w:r>
        <w:rPr>
          <w:rFonts w:ascii="TimesNewRomanPSMT" w:eastAsia="Times New Roman" w:hAnsi="TimesNewRomanPSMT" w:cs="Times New Roman"/>
          <w:szCs w:val="28"/>
        </w:rPr>
        <w:t>Rendering</w:t>
      </w:r>
      <w:r w:rsidRPr="005F1DA5">
        <w:rPr>
          <w:rFonts w:ascii="TimesNewRomanPSMT" w:eastAsia="Times New Roman" w:hAnsi="TimesNewRomanPSMT" w:cs="Times New Roman"/>
          <w:szCs w:val="28"/>
          <w:lang w:val="ru-RU"/>
        </w:rPr>
        <w:t xml:space="preserve"> [Э</w:t>
      </w:r>
      <w:r>
        <w:rPr>
          <w:rFonts w:ascii="TimesNewRomanPSMT" w:eastAsia="Times New Roman" w:hAnsi="TimesNewRomanPSMT" w:cs="Times New Roman"/>
          <w:szCs w:val="28"/>
          <w:lang w:val="ru-RU"/>
        </w:rPr>
        <w:t>лектронный</w:t>
      </w:r>
      <w:r w:rsidRPr="005F1DA5">
        <w:rPr>
          <w:rFonts w:ascii="TimesNewRomanPSMT" w:eastAsia="Times New Roman" w:hAnsi="TimesNewRomanPSMT" w:cs="Times New Roman"/>
          <w:szCs w:val="28"/>
          <w:lang w:val="ru-RU"/>
        </w:rPr>
        <w:t xml:space="preserve"> </w:t>
      </w:r>
      <w:r>
        <w:rPr>
          <w:rFonts w:ascii="TimesNewRomanPSMT" w:eastAsia="Times New Roman" w:hAnsi="TimesNewRomanPSMT" w:cs="Times New Roman"/>
          <w:szCs w:val="28"/>
          <w:lang w:val="ru-RU"/>
        </w:rPr>
        <w:t>ресурс</w:t>
      </w:r>
      <w:r w:rsidRPr="005F1DA5">
        <w:rPr>
          <w:rFonts w:ascii="TimesNewRomanPSMT" w:eastAsia="Times New Roman" w:hAnsi="TimesNewRomanPSMT" w:cs="Times New Roman"/>
          <w:szCs w:val="28"/>
          <w:lang w:val="ru-RU"/>
        </w:rPr>
        <w:t xml:space="preserve">]: </w:t>
      </w:r>
      <w:r>
        <w:rPr>
          <w:rFonts w:ascii="TimesNewRomanPSMT" w:eastAsia="Times New Roman" w:hAnsi="TimesNewRomanPSMT" w:cs="Times New Roman"/>
          <w:szCs w:val="28"/>
        </w:rPr>
        <w:t>https</w:t>
      </w:r>
      <w:r w:rsidRPr="005F1DA5">
        <w:rPr>
          <w:rFonts w:ascii="TimesNewRomanPSMT" w:eastAsia="Times New Roman" w:hAnsi="TimesNewRomanPSMT" w:cs="Times New Roman"/>
          <w:szCs w:val="28"/>
          <w:lang w:val="ru-RU"/>
        </w:rPr>
        <w:t>://</w:t>
      </w:r>
      <w:r>
        <w:rPr>
          <w:rFonts w:ascii="TimesNewRomanPSMT" w:eastAsia="Times New Roman" w:hAnsi="TimesNewRomanPSMT" w:cs="Times New Roman"/>
          <w:szCs w:val="28"/>
        </w:rPr>
        <w:t>www</w:t>
      </w:r>
      <w:r w:rsidRPr="005F1DA5">
        <w:rPr>
          <w:rFonts w:ascii="TimesNewRomanPSMT" w:eastAsia="Times New Roman" w:hAnsi="TimesNewRomanPSMT" w:cs="Times New Roman"/>
          <w:szCs w:val="28"/>
          <w:lang w:val="ru-RU"/>
        </w:rPr>
        <w:t>.</w:t>
      </w:r>
      <w:proofErr w:type="spellStart"/>
      <w:r>
        <w:rPr>
          <w:rFonts w:ascii="TimesNewRomanPSMT" w:eastAsia="Times New Roman" w:hAnsi="TimesNewRomanPSMT" w:cs="Times New Roman"/>
          <w:szCs w:val="28"/>
        </w:rPr>
        <w:t>nvidia</w:t>
      </w:r>
      <w:proofErr w:type="spellEnd"/>
      <w:r w:rsidRPr="005F1DA5">
        <w:rPr>
          <w:rFonts w:ascii="TimesNewRomanPSMT" w:eastAsia="Times New Roman" w:hAnsi="TimesNewRomanPSMT" w:cs="Times New Roman"/>
          <w:szCs w:val="28"/>
          <w:lang w:val="ru-RU"/>
        </w:rPr>
        <w:t>.</w:t>
      </w:r>
      <w:r>
        <w:rPr>
          <w:rFonts w:ascii="TimesNewRomanPSMT" w:eastAsia="Times New Roman" w:hAnsi="TimesNewRomanPSMT" w:cs="Times New Roman"/>
          <w:szCs w:val="28"/>
        </w:rPr>
        <w:t>com</w:t>
      </w:r>
      <w:r w:rsidRPr="005F1DA5">
        <w:rPr>
          <w:rFonts w:ascii="TimesNewRomanPSMT" w:eastAsia="Times New Roman" w:hAnsi="TimesNewRomanPSMT" w:cs="Times New Roman"/>
          <w:szCs w:val="28"/>
          <w:lang w:val="ru-RU"/>
        </w:rPr>
        <w:t xml:space="preserve"> – </w:t>
      </w:r>
      <w:r>
        <w:rPr>
          <w:rFonts w:ascii="TimesNewRomanPSMT" w:eastAsia="Times New Roman" w:hAnsi="TimesNewRomanPSMT" w:cs="Times New Roman"/>
          <w:szCs w:val="28"/>
          <w:lang w:val="ru-RU"/>
        </w:rPr>
        <w:t>Электронные</w:t>
      </w:r>
      <w:r w:rsidRPr="005F1DA5">
        <w:rPr>
          <w:rFonts w:ascii="TimesNewRomanPSMT" w:eastAsia="Times New Roman" w:hAnsi="TimesNewRomanPSMT" w:cs="Times New Roman"/>
          <w:szCs w:val="28"/>
          <w:lang w:val="ru-RU"/>
        </w:rPr>
        <w:t xml:space="preserve"> </w:t>
      </w:r>
      <w:r>
        <w:rPr>
          <w:rFonts w:ascii="TimesNewRomanPSMT" w:eastAsia="Times New Roman" w:hAnsi="TimesNewRomanPSMT" w:cs="Times New Roman"/>
          <w:szCs w:val="28"/>
          <w:lang w:val="ru-RU"/>
        </w:rPr>
        <w:t>данные. Режим доступа: U</w:t>
      </w:r>
      <w:r>
        <w:rPr>
          <w:rFonts w:ascii="TimesNewRomanPSMT" w:eastAsia="Times New Roman" w:hAnsi="TimesNewRomanPSMT" w:cs="Times New Roman"/>
          <w:szCs w:val="28"/>
        </w:rPr>
        <w:t>RL</w:t>
      </w:r>
      <w:r w:rsidRPr="005F1DA5">
        <w:rPr>
          <w:rFonts w:ascii="TimesNewRomanPSMT" w:eastAsia="Times New Roman" w:hAnsi="TimesNewRomanPSMT" w:cs="Times New Roman"/>
          <w:szCs w:val="28"/>
          <w:lang w:val="ru-RU"/>
        </w:rPr>
        <w:t xml:space="preserve">.: </w:t>
      </w:r>
      <w:r w:rsidRPr="005F1DA5">
        <w:rPr>
          <w:rFonts w:ascii="TimesNewRomanPSMT" w:eastAsia="Times New Roman" w:hAnsi="TimesNewRomanPSMT" w:cs="Times New Roman"/>
          <w:szCs w:val="28"/>
        </w:rPr>
        <w:t>https</w:t>
      </w:r>
      <w:r w:rsidRPr="005F1DA5">
        <w:rPr>
          <w:rFonts w:ascii="TimesNewRomanPSMT" w:eastAsia="Times New Roman" w:hAnsi="TimesNewRomanPSMT" w:cs="Times New Roman"/>
          <w:szCs w:val="28"/>
          <w:lang w:val="ru-RU"/>
        </w:rPr>
        <w:t>://</w:t>
      </w:r>
      <w:r w:rsidRPr="005F1DA5">
        <w:rPr>
          <w:rFonts w:ascii="TimesNewRomanPSMT" w:eastAsia="Times New Roman" w:hAnsi="TimesNewRomanPSMT" w:cs="Times New Roman"/>
          <w:szCs w:val="28"/>
        </w:rPr>
        <w:t>www</w:t>
      </w:r>
      <w:r w:rsidRPr="005F1DA5">
        <w:rPr>
          <w:rFonts w:ascii="TimesNewRomanPSMT" w:eastAsia="Times New Roman" w:hAnsi="TimesNewRomanPSMT" w:cs="Times New Roman"/>
          <w:szCs w:val="28"/>
          <w:lang w:val="ru-RU"/>
        </w:rPr>
        <w:t>.</w:t>
      </w:r>
      <w:proofErr w:type="spellStart"/>
      <w:r w:rsidRPr="005F1DA5">
        <w:rPr>
          <w:rFonts w:ascii="TimesNewRomanPSMT" w:eastAsia="Times New Roman" w:hAnsi="TimesNewRomanPSMT" w:cs="Times New Roman"/>
          <w:szCs w:val="28"/>
        </w:rPr>
        <w:t>nvidia</w:t>
      </w:r>
      <w:proofErr w:type="spellEnd"/>
      <w:r w:rsidRPr="005F1DA5">
        <w:rPr>
          <w:rFonts w:ascii="TimesNewRomanPSMT" w:eastAsia="Times New Roman" w:hAnsi="TimesNewRomanPSMT" w:cs="Times New Roman"/>
          <w:szCs w:val="28"/>
          <w:lang w:val="ru-RU"/>
        </w:rPr>
        <w:t>.</w:t>
      </w:r>
      <w:r w:rsidRPr="005F1DA5">
        <w:rPr>
          <w:rFonts w:ascii="TimesNewRomanPSMT" w:eastAsia="Times New Roman" w:hAnsi="TimesNewRomanPSMT" w:cs="Times New Roman"/>
          <w:szCs w:val="28"/>
        </w:rPr>
        <w:t>com</w:t>
      </w:r>
      <w:r w:rsidRPr="005F1DA5">
        <w:rPr>
          <w:rFonts w:ascii="TimesNewRomanPSMT" w:eastAsia="Times New Roman" w:hAnsi="TimesNewRomanPSMT" w:cs="Times New Roman"/>
          <w:szCs w:val="28"/>
          <w:lang w:val="ru-RU"/>
        </w:rPr>
        <w:t>/</w:t>
      </w:r>
      <w:proofErr w:type="spellStart"/>
      <w:r w:rsidRPr="005F1DA5">
        <w:rPr>
          <w:rFonts w:ascii="TimesNewRomanPSMT" w:eastAsia="Times New Roman" w:hAnsi="TimesNewRomanPSMT" w:cs="Times New Roman"/>
          <w:szCs w:val="28"/>
        </w:rPr>
        <w:t>en</w:t>
      </w:r>
      <w:proofErr w:type="spellEnd"/>
      <w:r w:rsidRPr="005F1DA5">
        <w:rPr>
          <w:rFonts w:ascii="TimesNewRomanPSMT" w:eastAsia="Times New Roman" w:hAnsi="TimesNewRomanPSMT" w:cs="Times New Roman"/>
          <w:szCs w:val="28"/>
          <w:lang w:val="ru-RU"/>
        </w:rPr>
        <w:t>-</w:t>
      </w:r>
      <w:r w:rsidRPr="005F1DA5">
        <w:rPr>
          <w:rFonts w:ascii="TimesNewRomanPSMT" w:eastAsia="Times New Roman" w:hAnsi="TimesNewRomanPSMT" w:cs="Times New Roman"/>
          <w:szCs w:val="28"/>
        </w:rPr>
        <w:t>us</w:t>
      </w:r>
      <w:r w:rsidRPr="005F1DA5">
        <w:rPr>
          <w:rFonts w:ascii="TimesNewRomanPSMT" w:eastAsia="Times New Roman" w:hAnsi="TimesNewRomanPSMT" w:cs="Times New Roman"/>
          <w:szCs w:val="28"/>
          <w:lang w:val="ru-RU"/>
        </w:rPr>
        <w:t>/</w:t>
      </w:r>
      <w:proofErr w:type="spellStart"/>
      <w:r w:rsidRPr="005F1DA5">
        <w:rPr>
          <w:rFonts w:ascii="TimesNewRomanPSMT" w:eastAsia="Times New Roman" w:hAnsi="TimesNewRomanPSMT" w:cs="Times New Roman"/>
          <w:szCs w:val="28"/>
        </w:rPr>
        <w:t>geforce</w:t>
      </w:r>
      <w:proofErr w:type="spellEnd"/>
      <w:r w:rsidRPr="005F1DA5">
        <w:rPr>
          <w:rFonts w:ascii="TimesNewRomanPSMT" w:eastAsia="Times New Roman" w:hAnsi="TimesNewRomanPSMT" w:cs="Times New Roman"/>
          <w:szCs w:val="28"/>
          <w:lang w:val="ru-RU"/>
        </w:rPr>
        <w:t>/</w:t>
      </w:r>
      <w:r w:rsidRPr="005F1DA5">
        <w:rPr>
          <w:rFonts w:ascii="TimesNewRomanPSMT" w:eastAsia="Times New Roman" w:hAnsi="TimesNewRomanPSMT" w:cs="Times New Roman"/>
          <w:szCs w:val="28"/>
        </w:rPr>
        <w:t>news</w:t>
      </w:r>
      <w:r w:rsidRPr="005F1DA5">
        <w:rPr>
          <w:rFonts w:ascii="TimesNewRomanPSMT" w:eastAsia="Times New Roman" w:hAnsi="TimesNewRomanPSMT" w:cs="Times New Roman"/>
          <w:szCs w:val="28"/>
          <w:lang w:val="ru-RU"/>
        </w:rPr>
        <w:t>/</w:t>
      </w:r>
      <w:proofErr w:type="spellStart"/>
      <w:r w:rsidRPr="005F1DA5">
        <w:rPr>
          <w:rFonts w:ascii="TimesNewRomanPSMT" w:eastAsia="Times New Roman" w:hAnsi="TimesNewRomanPSMT" w:cs="Times New Roman"/>
          <w:szCs w:val="28"/>
        </w:rPr>
        <w:t>nvidia</w:t>
      </w:r>
      <w:proofErr w:type="spellEnd"/>
      <w:r w:rsidRPr="005F1DA5">
        <w:rPr>
          <w:rFonts w:ascii="TimesNewRomanPSMT" w:eastAsia="Times New Roman" w:hAnsi="TimesNewRomanPSMT" w:cs="Times New Roman"/>
          <w:szCs w:val="28"/>
          <w:lang w:val="ru-RU"/>
        </w:rPr>
        <w:t>-</w:t>
      </w:r>
      <w:proofErr w:type="spellStart"/>
      <w:r w:rsidRPr="005F1DA5">
        <w:rPr>
          <w:rFonts w:ascii="TimesNewRomanPSMT" w:eastAsia="Times New Roman" w:hAnsi="TimesNewRomanPSMT" w:cs="Times New Roman"/>
          <w:szCs w:val="28"/>
        </w:rPr>
        <w:t>dlss</w:t>
      </w:r>
      <w:proofErr w:type="spellEnd"/>
      <w:r w:rsidRPr="005F1DA5">
        <w:rPr>
          <w:rFonts w:ascii="TimesNewRomanPSMT" w:eastAsia="Times New Roman" w:hAnsi="TimesNewRomanPSMT" w:cs="Times New Roman"/>
          <w:szCs w:val="28"/>
          <w:lang w:val="ru-RU"/>
        </w:rPr>
        <w:t>-2-0-</w:t>
      </w:r>
      <w:r w:rsidRPr="005F1DA5">
        <w:rPr>
          <w:rFonts w:ascii="TimesNewRomanPSMT" w:eastAsia="Times New Roman" w:hAnsi="TimesNewRomanPSMT" w:cs="Times New Roman"/>
          <w:szCs w:val="28"/>
        </w:rPr>
        <w:t>a</w:t>
      </w:r>
      <w:r w:rsidRPr="005F1DA5">
        <w:rPr>
          <w:rFonts w:ascii="TimesNewRomanPSMT" w:eastAsia="Times New Roman" w:hAnsi="TimesNewRomanPSMT" w:cs="Times New Roman"/>
          <w:szCs w:val="28"/>
          <w:lang w:val="ru-RU"/>
        </w:rPr>
        <w:t>-</w:t>
      </w:r>
      <w:r w:rsidRPr="005F1DA5">
        <w:rPr>
          <w:rFonts w:ascii="TimesNewRomanPSMT" w:eastAsia="Times New Roman" w:hAnsi="TimesNewRomanPSMT" w:cs="Times New Roman"/>
          <w:szCs w:val="28"/>
        </w:rPr>
        <w:t>big</w:t>
      </w:r>
      <w:r w:rsidRPr="005F1DA5">
        <w:rPr>
          <w:rFonts w:ascii="TimesNewRomanPSMT" w:eastAsia="Times New Roman" w:hAnsi="TimesNewRomanPSMT" w:cs="Times New Roman"/>
          <w:szCs w:val="28"/>
          <w:lang w:val="ru-RU"/>
        </w:rPr>
        <w:t>-</w:t>
      </w:r>
      <w:r w:rsidRPr="005F1DA5">
        <w:rPr>
          <w:rFonts w:ascii="TimesNewRomanPSMT" w:eastAsia="Times New Roman" w:hAnsi="TimesNewRomanPSMT" w:cs="Times New Roman"/>
          <w:szCs w:val="28"/>
        </w:rPr>
        <w:t>leap</w:t>
      </w:r>
      <w:r w:rsidRPr="005F1DA5">
        <w:rPr>
          <w:rFonts w:ascii="TimesNewRomanPSMT" w:eastAsia="Times New Roman" w:hAnsi="TimesNewRomanPSMT" w:cs="Times New Roman"/>
          <w:szCs w:val="28"/>
          <w:lang w:val="ru-RU"/>
        </w:rPr>
        <w:t>-</w:t>
      </w:r>
      <w:r w:rsidRPr="005F1DA5">
        <w:rPr>
          <w:rFonts w:ascii="TimesNewRomanPSMT" w:eastAsia="Times New Roman" w:hAnsi="TimesNewRomanPSMT" w:cs="Times New Roman"/>
          <w:szCs w:val="28"/>
        </w:rPr>
        <w:t>in</w:t>
      </w:r>
      <w:r w:rsidRPr="005F1DA5">
        <w:rPr>
          <w:rFonts w:ascii="TimesNewRomanPSMT" w:eastAsia="Times New Roman" w:hAnsi="TimesNewRomanPSMT" w:cs="Times New Roman"/>
          <w:szCs w:val="28"/>
          <w:lang w:val="ru-RU"/>
        </w:rPr>
        <w:t>-</w:t>
      </w:r>
      <w:r w:rsidRPr="005F1DA5">
        <w:rPr>
          <w:rFonts w:ascii="TimesNewRomanPSMT" w:eastAsia="Times New Roman" w:hAnsi="TimesNewRomanPSMT" w:cs="Times New Roman"/>
          <w:szCs w:val="28"/>
        </w:rPr>
        <w:t>ai</w:t>
      </w:r>
      <w:r w:rsidRPr="005F1DA5">
        <w:rPr>
          <w:rFonts w:ascii="TimesNewRomanPSMT" w:eastAsia="Times New Roman" w:hAnsi="TimesNewRomanPSMT" w:cs="Times New Roman"/>
          <w:szCs w:val="28"/>
          <w:lang w:val="ru-RU"/>
        </w:rPr>
        <w:t>-</w:t>
      </w:r>
      <w:r w:rsidRPr="005F1DA5">
        <w:rPr>
          <w:rFonts w:ascii="TimesNewRomanPSMT" w:eastAsia="Times New Roman" w:hAnsi="TimesNewRomanPSMT" w:cs="Times New Roman"/>
          <w:szCs w:val="28"/>
        </w:rPr>
        <w:t>rendering</w:t>
      </w:r>
      <w:r w:rsidRPr="005F1DA5">
        <w:rPr>
          <w:rFonts w:ascii="TimesNewRomanPSMT" w:eastAsia="Times New Roman" w:hAnsi="TimesNewRomanPSMT" w:cs="Times New Roman"/>
          <w:szCs w:val="28"/>
          <w:lang w:val="ru-RU"/>
        </w:rPr>
        <w:t xml:space="preserve">/, </w:t>
      </w:r>
      <w:r>
        <w:rPr>
          <w:rFonts w:ascii="TimesNewRomanPSMT" w:eastAsia="Times New Roman" w:hAnsi="TimesNewRomanPSMT" w:cs="Times New Roman"/>
          <w:szCs w:val="28"/>
          <w:lang w:val="ru-RU"/>
        </w:rPr>
        <w:t xml:space="preserve">свободный - </w:t>
      </w:r>
      <w:r w:rsidRPr="005F1DA5">
        <w:rPr>
          <w:rFonts w:ascii="TimesNewRomanPSMT" w:eastAsia="Times New Roman" w:hAnsi="TimesNewRomanPSMT" w:cs="Times New Roman"/>
          <w:szCs w:val="28"/>
          <w:lang w:val="ru-RU"/>
        </w:rPr>
        <w:t>(дата обращения 10.11.2022)</w:t>
      </w:r>
    </w:p>
    <w:p w14:paraId="4F282247" w14:textId="65752C42" w:rsidR="005F1DA5" w:rsidRDefault="005F1DA5" w:rsidP="005F1DA5">
      <w:pPr>
        <w:pStyle w:val="ListParagraph"/>
        <w:numPr>
          <w:ilvl w:val="0"/>
          <w:numId w:val="8"/>
        </w:numPr>
        <w:shd w:val="clear" w:color="auto" w:fill="FFFFFF"/>
        <w:spacing w:before="100" w:beforeAutospacing="1" w:after="100" w:afterAutospacing="1" w:line="240" w:lineRule="auto"/>
        <w:jc w:val="left"/>
        <w:rPr>
          <w:rFonts w:ascii="TimesNewRomanPSMT" w:eastAsia="Times New Roman" w:hAnsi="TimesNewRomanPSMT" w:cs="Times New Roman"/>
          <w:szCs w:val="28"/>
          <w:lang w:val="ru-RU"/>
        </w:rPr>
      </w:pPr>
      <w:r w:rsidRPr="005F1DA5">
        <w:rPr>
          <w:rFonts w:ascii="TimesNewRomanPSMT" w:eastAsia="Times New Roman" w:hAnsi="TimesNewRomanPSMT" w:cs="Times New Roman"/>
          <w:szCs w:val="28"/>
        </w:rPr>
        <w:t>Wikipedia</w:t>
      </w:r>
      <w:r w:rsidRPr="005F1DA5">
        <w:rPr>
          <w:rFonts w:ascii="TimesNewRomanPSMT" w:eastAsia="Times New Roman" w:hAnsi="TimesNewRomanPSMT" w:cs="Times New Roman"/>
          <w:szCs w:val="28"/>
          <w:lang w:val="ru-RU"/>
        </w:rPr>
        <w:t xml:space="preserve">. </w:t>
      </w:r>
      <w:proofErr w:type="spellStart"/>
      <w:r>
        <w:rPr>
          <w:rFonts w:ascii="TimesNewRomanPSMT" w:eastAsia="Times New Roman" w:hAnsi="TimesNewRomanPSMT" w:cs="Times New Roman"/>
          <w:szCs w:val="28"/>
        </w:rPr>
        <w:t>GPUOpen</w:t>
      </w:r>
      <w:proofErr w:type="spellEnd"/>
      <w:r w:rsidRPr="005F1DA5">
        <w:rPr>
          <w:rFonts w:ascii="TimesNewRomanPSMT" w:eastAsia="Times New Roman" w:hAnsi="TimesNewRomanPSMT" w:cs="Times New Roman"/>
          <w:szCs w:val="28"/>
          <w:lang w:val="ru-RU"/>
        </w:rPr>
        <w:t xml:space="preserve"> [</w:t>
      </w:r>
      <w:proofErr w:type="spellStart"/>
      <w:r w:rsidRPr="005F1DA5">
        <w:rPr>
          <w:rFonts w:ascii="TimesNewRomanPSMT" w:eastAsia="Times New Roman" w:hAnsi="TimesNewRomanPSMT" w:cs="Times New Roman"/>
          <w:szCs w:val="28"/>
          <w:lang w:val="ru-RU"/>
        </w:rPr>
        <w:t>Электронныи</w:t>
      </w:r>
      <w:proofErr w:type="spellEnd"/>
      <w:r w:rsidRPr="005F1DA5">
        <w:rPr>
          <w:rFonts w:ascii="TimesNewRomanPSMT" w:eastAsia="Times New Roman" w:hAnsi="TimesNewRomanPSMT" w:cs="Times New Roman"/>
          <w:szCs w:val="28"/>
          <w:lang w:val="ru-RU"/>
        </w:rPr>
        <w:t>̆ ресурс]: свободная энциклопедия - /</w:t>
      </w:r>
      <w:r w:rsidRPr="005F1DA5">
        <w:rPr>
          <w:rFonts w:ascii="TimesNewRomanPSMT" w:eastAsia="Times New Roman" w:hAnsi="TimesNewRomanPSMT" w:cs="Times New Roman"/>
          <w:szCs w:val="28"/>
        </w:rPr>
        <w:t>Wikipedia</w:t>
      </w:r>
      <w:r w:rsidRPr="005F1DA5">
        <w:rPr>
          <w:rFonts w:ascii="TimesNewRomanPSMT" w:eastAsia="Times New Roman" w:hAnsi="TimesNewRomanPSMT" w:cs="Times New Roman"/>
          <w:szCs w:val="28"/>
          <w:lang w:val="ru-RU"/>
        </w:rPr>
        <w:t xml:space="preserve">. - Электронные данные. Режим доступа: </w:t>
      </w:r>
      <w:r w:rsidRPr="005F1DA5">
        <w:rPr>
          <w:rFonts w:ascii="TimesNewRomanPSMT" w:eastAsia="Times New Roman" w:hAnsi="TimesNewRomanPSMT" w:cs="Times New Roman"/>
          <w:szCs w:val="28"/>
        </w:rPr>
        <w:t>URL</w:t>
      </w:r>
      <w:r w:rsidRPr="005F1DA5">
        <w:rPr>
          <w:rFonts w:ascii="TimesNewRomanPSMT" w:eastAsia="Times New Roman" w:hAnsi="TimesNewRomanPSMT" w:cs="Times New Roman"/>
          <w:szCs w:val="28"/>
          <w:lang w:val="ru-RU"/>
        </w:rPr>
        <w:t>.:</w:t>
      </w:r>
      <w:r w:rsidRPr="005F1DA5">
        <w:rPr>
          <w:lang w:val="ru-RU"/>
        </w:rPr>
        <w:t xml:space="preserve"> </w:t>
      </w:r>
      <w:r w:rsidRPr="005F1DA5">
        <w:rPr>
          <w:rFonts w:ascii="TimesNewRomanPSMT" w:eastAsia="Times New Roman" w:hAnsi="TimesNewRomanPSMT" w:cs="Times New Roman"/>
          <w:szCs w:val="28"/>
        </w:rPr>
        <w:t>https</w:t>
      </w:r>
      <w:r w:rsidRPr="005F1DA5">
        <w:rPr>
          <w:rFonts w:ascii="TimesNewRomanPSMT" w:eastAsia="Times New Roman" w:hAnsi="TimesNewRomanPSMT" w:cs="Times New Roman"/>
          <w:szCs w:val="28"/>
          <w:lang w:val="ru-RU"/>
        </w:rPr>
        <w:t>://</w:t>
      </w:r>
      <w:proofErr w:type="spellStart"/>
      <w:r w:rsidRPr="005F1DA5">
        <w:rPr>
          <w:rFonts w:ascii="TimesNewRomanPSMT" w:eastAsia="Times New Roman" w:hAnsi="TimesNewRomanPSMT" w:cs="Times New Roman"/>
          <w:szCs w:val="28"/>
        </w:rPr>
        <w:t>en</w:t>
      </w:r>
      <w:proofErr w:type="spellEnd"/>
      <w:r w:rsidRPr="005F1DA5">
        <w:rPr>
          <w:rFonts w:ascii="TimesNewRomanPSMT" w:eastAsia="Times New Roman" w:hAnsi="TimesNewRomanPSMT" w:cs="Times New Roman"/>
          <w:szCs w:val="28"/>
          <w:lang w:val="ru-RU"/>
        </w:rPr>
        <w:t>.</w:t>
      </w:r>
      <w:proofErr w:type="spellStart"/>
      <w:r w:rsidRPr="005F1DA5">
        <w:rPr>
          <w:rFonts w:ascii="TimesNewRomanPSMT" w:eastAsia="Times New Roman" w:hAnsi="TimesNewRomanPSMT" w:cs="Times New Roman"/>
          <w:szCs w:val="28"/>
        </w:rPr>
        <w:t>wikipedia</w:t>
      </w:r>
      <w:proofErr w:type="spellEnd"/>
      <w:r w:rsidRPr="005F1DA5">
        <w:rPr>
          <w:rFonts w:ascii="TimesNewRomanPSMT" w:eastAsia="Times New Roman" w:hAnsi="TimesNewRomanPSMT" w:cs="Times New Roman"/>
          <w:szCs w:val="28"/>
          <w:lang w:val="ru-RU"/>
        </w:rPr>
        <w:t>.</w:t>
      </w:r>
      <w:r w:rsidRPr="005F1DA5">
        <w:rPr>
          <w:rFonts w:ascii="TimesNewRomanPSMT" w:eastAsia="Times New Roman" w:hAnsi="TimesNewRomanPSMT" w:cs="Times New Roman"/>
          <w:szCs w:val="28"/>
        </w:rPr>
        <w:t>org</w:t>
      </w:r>
      <w:r w:rsidRPr="005F1DA5">
        <w:rPr>
          <w:rFonts w:ascii="TimesNewRomanPSMT" w:eastAsia="Times New Roman" w:hAnsi="TimesNewRomanPSMT" w:cs="Times New Roman"/>
          <w:szCs w:val="28"/>
          <w:lang w:val="ru-RU"/>
        </w:rPr>
        <w:t>/</w:t>
      </w:r>
      <w:r w:rsidRPr="005F1DA5">
        <w:rPr>
          <w:rFonts w:ascii="TimesNewRomanPSMT" w:eastAsia="Times New Roman" w:hAnsi="TimesNewRomanPSMT" w:cs="Times New Roman"/>
          <w:szCs w:val="28"/>
        </w:rPr>
        <w:t>wiki</w:t>
      </w:r>
      <w:r w:rsidRPr="005F1DA5">
        <w:rPr>
          <w:rFonts w:ascii="TimesNewRomanPSMT" w:eastAsia="Times New Roman" w:hAnsi="TimesNewRomanPSMT" w:cs="Times New Roman"/>
          <w:szCs w:val="28"/>
          <w:lang w:val="ru-RU"/>
        </w:rPr>
        <w:t>/</w:t>
      </w:r>
      <w:proofErr w:type="spellStart"/>
      <w:r w:rsidRPr="005F1DA5">
        <w:rPr>
          <w:rFonts w:ascii="TimesNewRomanPSMT" w:eastAsia="Times New Roman" w:hAnsi="TimesNewRomanPSMT" w:cs="Times New Roman"/>
          <w:szCs w:val="28"/>
        </w:rPr>
        <w:t>GPUOpen</w:t>
      </w:r>
      <w:proofErr w:type="spellEnd"/>
      <w:r w:rsidRPr="005F1DA5">
        <w:rPr>
          <w:rFonts w:ascii="TimesNewRomanPSMT" w:eastAsia="Times New Roman" w:hAnsi="TimesNewRomanPSMT" w:cs="Times New Roman"/>
          <w:szCs w:val="28"/>
          <w:lang w:val="ru-RU"/>
        </w:rPr>
        <w:t>#</w:t>
      </w:r>
      <w:proofErr w:type="spellStart"/>
      <w:r w:rsidRPr="005F1DA5">
        <w:rPr>
          <w:rFonts w:ascii="TimesNewRomanPSMT" w:eastAsia="Times New Roman" w:hAnsi="TimesNewRomanPSMT" w:cs="Times New Roman"/>
          <w:szCs w:val="28"/>
        </w:rPr>
        <w:t>FidelityFX</w:t>
      </w:r>
      <w:proofErr w:type="spellEnd"/>
      <w:r w:rsidRPr="005F1DA5">
        <w:rPr>
          <w:rFonts w:ascii="TimesNewRomanPSMT" w:eastAsia="Times New Roman" w:hAnsi="TimesNewRomanPSMT" w:cs="Times New Roman"/>
          <w:szCs w:val="28"/>
          <w:lang w:val="ru-RU"/>
        </w:rPr>
        <w:t xml:space="preserve">, </w:t>
      </w:r>
      <w:proofErr w:type="spellStart"/>
      <w:r w:rsidRPr="005F1DA5">
        <w:rPr>
          <w:rFonts w:ascii="TimesNewRomanPSMT" w:eastAsia="Times New Roman" w:hAnsi="TimesNewRomanPSMT" w:cs="Times New Roman"/>
          <w:szCs w:val="28"/>
          <w:lang w:val="ru-RU"/>
        </w:rPr>
        <w:t>свободныи</w:t>
      </w:r>
      <w:proofErr w:type="spellEnd"/>
      <w:r w:rsidRPr="005F1DA5">
        <w:rPr>
          <w:rFonts w:ascii="TimesNewRomanPSMT" w:eastAsia="Times New Roman" w:hAnsi="TimesNewRomanPSMT" w:cs="Times New Roman"/>
          <w:szCs w:val="28"/>
          <w:lang w:val="ru-RU"/>
        </w:rPr>
        <w:t xml:space="preserve">̆ - (дата обращения 10.11.2022) </w:t>
      </w:r>
    </w:p>
    <w:p w14:paraId="1C266F2E" w14:textId="77777777" w:rsidR="00273693" w:rsidRDefault="005F1DA5" w:rsidP="00273693">
      <w:pPr>
        <w:pStyle w:val="ListParagraph"/>
        <w:numPr>
          <w:ilvl w:val="0"/>
          <w:numId w:val="8"/>
        </w:numPr>
        <w:shd w:val="clear" w:color="auto" w:fill="FFFFFF"/>
        <w:spacing w:before="100" w:beforeAutospacing="1" w:after="100" w:afterAutospacing="1" w:line="240" w:lineRule="auto"/>
        <w:jc w:val="left"/>
        <w:rPr>
          <w:rFonts w:ascii="TimesNewRomanPSMT" w:eastAsia="Times New Roman" w:hAnsi="TimesNewRomanPSMT" w:cs="Times New Roman"/>
          <w:szCs w:val="28"/>
          <w:lang w:val="ru-RU"/>
        </w:rPr>
      </w:pPr>
      <w:r>
        <w:rPr>
          <w:rFonts w:ascii="TimesNewRomanPSMT" w:eastAsia="Times New Roman" w:hAnsi="TimesNewRomanPSMT" w:cs="Times New Roman"/>
          <w:szCs w:val="28"/>
        </w:rPr>
        <w:t>GitHub</w:t>
      </w:r>
      <w:r w:rsidRPr="005F1DA5">
        <w:rPr>
          <w:rFonts w:ascii="TimesNewRomanPSMT" w:eastAsia="Times New Roman" w:hAnsi="TimesNewRomanPSMT" w:cs="Times New Roman"/>
          <w:szCs w:val="28"/>
          <w:lang w:val="ru-RU"/>
        </w:rPr>
        <w:t xml:space="preserve">. </w:t>
      </w:r>
      <w:proofErr w:type="spellStart"/>
      <w:r>
        <w:rPr>
          <w:rFonts w:ascii="TimesNewRomanPSMT" w:eastAsia="Times New Roman" w:hAnsi="TimesNewRomanPSMT" w:cs="Times New Roman"/>
          <w:szCs w:val="28"/>
        </w:rPr>
        <w:t>FidelityFX</w:t>
      </w:r>
      <w:proofErr w:type="spellEnd"/>
      <w:r w:rsidRPr="005F1DA5">
        <w:rPr>
          <w:rFonts w:ascii="TimesNewRomanPSMT" w:eastAsia="Times New Roman" w:hAnsi="TimesNewRomanPSMT" w:cs="Times New Roman"/>
          <w:szCs w:val="28"/>
          <w:lang w:val="ru-RU"/>
        </w:rPr>
        <w:t>-</w:t>
      </w:r>
      <w:r>
        <w:rPr>
          <w:rFonts w:ascii="TimesNewRomanPSMT" w:eastAsia="Times New Roman" w:hAnsi="TimesNewRomanPSMT" w:cs="Times New Roman"/>
          <w:szCs w:val="28"/>
        </w:rPr>
        <w:t>FSR</w:t>
      </w:r>
      <w:r w:rsidRPr="005F1DA5">
        <w:rPr>
          <w:rFonts w:ascii="TimesNewRomanPSMT" w:eastAsia="Times New Roman" w:hAnsi="TimesNewRomanPSMT" w:cs="Times New Roman"/>
          <w:szCs w:val="28"/>
          <w:lang w:val="ru-RU"/>
        </w:rPr>
        <w:t>2 [</w:t>
      </w:r>
      <w:proofErr w:type="spellStart"/>
      <w:r w:rsidRPr="005F1DA5">
        <w:rPr>
          <w:rFonts w:ascii="TimesNewRomanPSMT" w:eastAsia="Times New Roman" w:hAnsi="TimesNewRomanPSMT" w:cs="Times New Roman"/>
          <w:szCs w:val="28"/>
          <w:lang w:val="ru-RU"/>
        </w:rPr>
        <w:t>Электронныи</w:t>
      </w:r>
      <w:proofErr w:type="spellEnd"/>
      <w:r w:rsidRPr="005F1DA5">
        <w:rPr>
          <w:rFonts w:ascii="TimesNewRomanPSMT" w:eastAsia="Times New Roman" w:hAnsi="TimesNewRomanPSMT" w:cs="Times New Roman"/>
          <w:szCs w:val="28"/>
          <w:lang w:val="ru-RU"/>
        </w:rPr>
        <w:t xml:space="preserve">̆ ресурс]: </w:t>
      </w:r>
      <w:r>
        <w:rPr>
          <w:rFonts w:ascii="TimesNewRomanPSMT" w:eastAsia="Times New Roman" w:hAnsi="TimesNewRomanPSMT" w:cs="Times New Roman"/>
          <w:szCs w:val="28"/>
        </w:rPr>
        <w:t>https</w:t>
      </w:r>
      <w:r w:rsidRPr="00273693">
        <w:rPr>
          <w:rFonts w:ascii="TimesNewRomanPSMT" w:eastAsia="Times New Roman" w:hAnsi="TimesNewRomanPSMT" w:cs="Times New Roman"/>
          <w:szCs w:val="28"/>
          <w:lang w:val="ru-RU"/>
        </w:rPr>
        <w:t>://</w:t>
      </w:r>
      <w:proofErr w:type="spellStart"/>
      <w:r>
        <w:rPr>
          <w:rFonts w:ascii="TimesNewRomanPSMT" w:eastAsia="Times New Roman" w:hAnsi="TimesNewRomanPSMT" w:cs="Times New Roman"/>
          <w:szCs w:val="28"/>
        </w:rPr>
        <w:t>github</w:t>
      </w:r>
      <w:proofErr w:type="spellEnd"/>
      <w:r w:rsidRPr="00273693">
        <w:rPr>
          <w:rFonts w:ascii="TimesNewRomanPSMT" w:eastAsia="Times New Roman" w:hAnsi="TimesNewRomanPSMT" w:cs="Times New Roman"/>
          <w:szCs w:val="28"/>
          <w:lang w:val="ru-RU"/>
        </w:rPr>
        <w:t>.</w:t>
      </w:r>
      <w:r>
        <w:rPr>
          <w:rFonts w:ascii="TimesNewRomanPSMT" w:eastAsia="Times New Roman" w:hAnsi="TimesNewRomanPSMT" w:cs="Times New Roman"/>
          <w:szCs w:val="28"/>
        </w:rPr>
        <w:t>com</w:t>
      </w:r>
      <w:r w:rsidRPr="005F1DA5">
        <w:rPr>
          <w:rFonts w:ascii="TimesNewRomanPSMT" w:eastAsia="Times New Roman" w:hAnsi="TimesNewRomanPSMT" w:cs="Times New Roman"/>
          <w:szCs w:val="28"/>
          <w:lang w:val="ru-RU"/>
        </w:rPr>
        <w:t xml:space="preserve">. - Электронные данные. Режим доступа: </w:t>
      </w:r>
      <w:r w:rsidRPr="005F1DA5">
        <w:rPr>
          <w:rFonts w:ascii="TimesNewRomanPSMT" w:eastAsia="Times New Roman" w:hAnsi="TimesNewRomanPSMT" w:cs="Times New Roman"/>
          <w:szCs w:val="28"/>
        </w:rPr>
        <w:t>URL</w:t>
      </w:r>
      <w:r w:rsidRPr="005F1DA5">
        <w:rPr>
          <w:rFonts w:ascii="TimesNewRomanPSMT" w:eastAsia="Times New Roman" w:hAnsi="TimesNewRomanPSMT" w:cs="Times New Roman"/>
          <w:szCs w:val="28"/>
          <w:lang w:val="ru-RU"/>
        </w:rPr>
        <w:t>.:</w:t>
      </w:r>
      <w:r w:rsidRPr="005F1DA5">
        <w:rPr>
          <w:lang w:val="ru-RU"/>
        </w:rPr>
        <w:t xml:space="preserve"> </w:t>
      </w:r>
      <w:r w:rsidRPr="005F1DA5">
        <w:rPr>
          <w:rFonts w:ascii="TimesNewRomanPSMT" w:eastAsia="Times New Roman" w:hAnsi="TimesNewRomanPSMT" w:cs="Times New Roman"/>
          <w:szCs w:val="28"/>
          <w:lang w:val="ru-RU"/>
        </w:rPr>
        <w:t xml:space="preserve">https://github.com/GPUOpen-Effects/FidelityFX-FSR2/blob/master/README.md, </w:t>
      </w:r>
      <w:proofErr w:type="spellStart"/>
      <w:r w:rsidRPr="005F1DA5">
        <w:rPr>
          <w:rFonts w:ascii="TimesNewRomanPSMT" w:eastAsia="Times New Roman" w:hAnsi="TimesNewRomanPSMT" w:cs="Times New Roman"/>
          <w:szCs w:val="28"/>
          <w:lang w:val="ru-RU"/>
        </w:rPr>
        <w:t>свободныи</w:t>
      </w:r>
      <w:proofErr w:type="spellEnd"/>
      <w:r w:rsidRPr="005F1DA5">
        <w:rPr>
          <w:rFonts w:ascii="TimesNewRomanPSMT" w:eastAsia="Times New Roman" w:hAnsi="TimesNewRomanPSMT" w:cs="Times New Roman"/>
          <w:szCs w:val="28"/>
          <w:lang w:val="ru-RU"/>
        </w:rPr>
        <w:t xml:space="preserve">̆ - (дата обращения 10.11.2022) </w:t>
      </w:r>
    </w:p>
    <w:p w14:paraId="413CEC23" w14:textId="3E70B05C" w:rsidR="00273693" w:rsidRPr="00273693" w:rsidRDefault="00273693" w:rsidP="00273693">
      <w:pPr>
        <w:pStyle w:val="ListParagraph"/>
        <w:numPr>
          <w:ilvl w:val="0"/>
          <w:numId w:val="8"/>
        </w:numPr>
        <w:shd w:val="clear" w:color="auto" w:fill="FFFFFF"/>
        <w:spacing w:before="100" w:beforeAutospacing="1" w:after="100" w:afterAutospacing="1" w:line="240" w:lineRule="auto"/>
        <w:jc w:val="left"/>
        <w:rPr>
          <w:rFonts w:ascii="TimesNewRomanPSMT" w:eastAsia="Times New Roman" w:hAnsi="TimesNewRomanPSMT" w:cs="Times New Roman"/>
          <w:szCs w:val="28"/>
          <w:lang w:val="ru-RU"/>
        </w:rPr>
      </w:pPr>
      <w:r w:rsidRPr="00273693">
        <w:rPr>
          <w:rFonts w:ascii="TimesNewRomanPSMT" w:eastAsia="Times New Roman" w:hAnsi="TimesNewRomanPSMT" w:cs="Times New Roman"/>
          <w:szCs w:val="28"/>
        </w:rPr>
        <w:t>Wikipedia</w:t>
      </w:r>
      <w:r w:rsidRPr="00273693">
        <w:rPr>
          <w:rFonts w:ascii="TimesNewRomanPSMT" w:eastAsia="Times New Roman" w:hAnsi="TimesNewRomanPSMT" w:cs="Times New Roman"/>
          <w:szCs w:val="28"/>
          <w:lang w:val="ru-RU"/>
        </w:rPr>
        <w:t xml:space="preserve">. </w:t>
      </w:r>
      <w:proofErr w:type="spellStart"/>
      <w:r w:rsidRPr="00273693">
        <w:rPr>
          <w:rFonts w:ascii="TimesNewRomanPSMT" w:eastAsia="Times New Roman" w:hAnsi="TimesNewRomanPSMT" w:cs="Times New Roman"/>
          <w:szCs w:val="28"/>
        </w:rPr>
        <w:t>YCoCg</w:t>
      </w:r>
      <w:proofErr w:type="spellEnd"/>
      <w:r w:rsidRPr="00273693">
        <w:rPr>
          <w:rFonts w:ascii="TimesNewRomanPSMT" w:eastAsia="Times New Roman" w:hAnsi="TimesNewRomanPSMT" w:cs="Times New Roman"/>
          <w:szCs w:val="28"/>
          <w:lang w:val="ru-RU"/>
        </w:rPr>
        <w:t xml:space="preserve"> [</w:t>
      </w:r>
      <w:proofErr w:type="spellStart"/>
      <w:r w:rsidRPr="00273693">
        <w:rPr>
          <w:rFonts w:ascii="TimesNewRomanPSMT" w:eastAsia="Times New Roman" w:hAnsi="TimesNewRomanPSMT" w:cs="Times New Roman"/>
          <w:szCs w:val="28"/>
          <w:lang w:val="ru-RU"/>
        </w:rPr>
        <w:t>Электронныи</w:t>
      </w:r>
      <w:proofErr w:type="spellEnd"/>
      <w:r w:rsidRPr="00273693">
        <w:rPr>
          <w:rFonts w:ascii="TimesNewRomanPSMT" w:eastAsia="Times New Roman" w:hAnsi="TimesNewRomanPSMT" w:cs="Times New Roman"/>
          <w:szCs w:val="28"/>
          <w:lang w:val="ru-RU"/>
        </w:rPr>
        <w:t>̆ ресурс]: свободная энциклопедия - /</w:t>
      </w:r>
      <w:r w:rsidRPr="00273693">
        <w:rPr>
          <w:rFonts w:ascii="TimesNewRomanPSMT" w:eastAsia="Times New Roman" w:hAnsi="TimesNewRomanPSMT" w:cs="Times New Roman"/>
          <w:szCs w:val="28"/>
        </w:rPr>
        <w:t>Wikipedia</w:t>
      </w:r>
      <w:r w:rsidRPr="00273693">
        <w:rPr>
          <w:rFonts w:ascii="TimesNewRomanPSMT" w:eastAsia="Times New Roman" w:hAnsi="TimesNewRomanPSMT" w:cs="Times New Roman"/>
          <w:szCs w:val="28"/>
          <w:lang w:val="ru-RU"/>
        </w:rPr>
        <w:t xml:space="preserve">. - Электронные данные. Режим доступа: </w:t>
      </w:r>
      <w:r w:rsidRPr="00273693">
        <w:rPr>
          <w:rFonts w:ascii="TimesNewRomanPSMT" w:eastAsia="Times New Roman" w:hAnsi="TimesNewRomanPSMT" w:cs="Times New Roman"/>
          <w:szCs w:val="28"/>
        </w:rPr>
        <w:t>URL</w:t>
      </w:r>
      <w:r w:rsidRPr="00273693">
        <w:rPr>
          <w:rFonts w:ascii="TimesNewRomanPSMT" w:eastAsia="Times New Roman" w:hAnsi="TimesNewRomanPSMT" w:cs="Times New Roman"/>
          <w:szCs w:val="28"/>
          <w:lang w:val="ru-RU"/>
        </w:rPr>
        <w:t>.:</w:t>
      </w:r>
      <w:r w:rsidRPr="00273693">
        <w:rPr>
          <w:lang w:val="ru-RU"/>
        </w:rPr>
        <w:t xml:space="preserve"> </w:t>
      </w:r>
      <w:r w:rsidRPr="00273693">
        <w:rPr>
          <w:rFonts w:ascii="TimesNewRomanPSMT" w:eastAsia="Times New Roman" w:hAnsi="TimesNewRomanPSMT" w:cs="Times New Roman"/>
          <w:szCs w:val="28"/>
          <w:lang w:val="ru-RU"/>
        </w:rPr>
        <w:t xml:space="preserve">https://en.wikipedia.org/wiki/YCoCg - (дата обращения </w:t>
      </w:r>
      <w:r w:rsidR="008916CA" w:rsidRPr="008916CA">
        <w:rPr>
          <w:rFonts w:ascii="TimesNewRomanPSMT" w:eastAsia="Times New Roman" w:hAnsi="TimesNewRomanPSMT" w:cs="Times New Roman"/>
          <w:szCs w:val="28"/>
          <w:lang w:val="ru-RU"/>
        </w:rPr>
        <w:t>03</w:t>
      </w:r>
      <w:r w:rsidRPr="00273693">
        <w:rPr>
          <w:rFonts w:ascii="TimesNewRomanPSMT" w:eastAsia="Times New Roman" w:hAnsi="TimesNewRomanPSMT" w:cs="Times New Roman"/>
          <w:szCs w:val="28"/>
          <w:lang w:val="ru-RU"/>
        </w:rPr>
        <w:t>.1</w:t>
      </w:r>
      <w:r w:rsidR="008916CA" w:rsidRPr="008916CA">
        <w:rPr>
          <w:rFonts w:ascii="TimesNewRomanPSMT" w:eastAsia="Times New Roman" w:hAnsi="TimesNewRomanPSMT" w:cs="Times New Roman"/>
          <w:szCs w:val="28"/>
          <w:lang w:val="ru-RU"/>
        </w:rPr>
        <w:t>2</w:t>
      </w:r>
      <w:r w:rsidRPr="00273693">
        <w:rPr>
          <w:rFonts w:ascii="TimesNewRomanPSMT" w:eastAsia="Times New Roman" w:hAnsi="TimesNewRomanPSMT" w:cs="Times New Roman"/>
          <w:szCs w:val="28"/>
          <w:lang w:val="ru-RU"/>
        </w:rPr>
        <w:t xml:space="preserve">.2022) </w:t>
      </w:r>
    </w:p>
    <w:p w14:paraId="680E239F" w14:textId="3D60C851" w:rsidR="00887958" w:rsidRDefault="00887958" w:rsidP="00887958">
      <w:pPr>
        <w:pStyle w:val="ListParagraph"/>
        <w:numPr>
          <w:ilvl w:val="0"/>
          <w:numId w:val="8"/>
        </w:numPr>
        <w:shd w:val="clear" w:color="auto" w:fill="FFFFFF"/>
        <w:spacing w:before="100" w:beforeAutospacing="1" w:after="100" w:afterAutospacing="1" w:line="240" w:lineRule="auto"/>
        <w:jc w:val="left"/>
        <w:rPr>
          <w:rFonts w:ascii="TimesNewRomanPSMT" w:eastAsia="Times New Roman" w:hAnsi="TimesNewRomanPSMT" w:cs="Times New Roman"/>
          <w:szCs w:val="28"/>
          <w:lang w:val="ru-RU"/>
        </w:rPr>
      </w:pPr>
      <w:proofErr w:type="spellStart"/>
      <w:r>
        <w:rPr>
          <w:rFonts w:ascii="TimesNewRomanPSMT" w:eastAsia="Times New Roman" w:hAnsi="TimesNewRomanPSMT" w:cs="Times New Roman"/>
          <w:szCs w:val="28"/>
        </w:rPr>
        <w:t>Appuals</w:t>
      </w:r>
      <w:proofErr w:type="spellEnd"/>
      <w:r w:rsidRPr="00887958">
        <w:rPr>
          <w:rFonts w:ascii="TimesNewRomanPSMT" w:eastAsia="Times New Roman" w:hAnsi="TimesNewRomanPSMT" w:cs="Times New Roman"/>
          <w:szCs w:val="28"/>
        </w:rPr>
        <w:t>. Deep Learning Super Sampling (DLSS 2.0) Explained [</w:t>
      </w:r>
      <w:r w:rsidRPr="005F1DA5">
        <w:rPr>
          <w:rFonts w:ascii="TimesNewRomanPSMT" w:eastAsia="Times New Roman" w:hAnsi="TimesNewRomanPSMT" w:cs="Times New Roman"/>
          <w:szCs w:val="28"/>
          <w:lang w:val="ru-RU"/>
        </w:rPr>
        <w:t>Э</w:t>
      </w:r>
      <w:r>
        <w:rPr>
          <w:rFonts w:ascii="TimesNewRomanPSMT" w:eastAsia="Times New Roman" w:hAnsi="TimesNewRomanPSMT" w:cs="Times New Roman"/>
          <w:szCs w:val="28"/>
          <w:lang w:val="ru-RU"/>
        </w:rPr>
        <w:t>лектронный</w:t>
      </w:r>
      <w:r w:rsidRPr="00887958">
        <w:rPr>
          <w:rFonts w:ascii="TimesNewRomanPSMT" w:eastAsia="Times New Roman" w:hAnsi="TimesNewRomanPSMT" w:cs="Times New Roman"/>
          <w:szCs w:val="28"/>
        </w:rPr>
        <w:t xml:space="preserve"> </w:t>
      </w:r>
      <w:r>
        <w:rPr>
          <w:rFonts w:ascii="TimesNewRomanPSMT" w:eastAsia="Times New Roman" w:hAnsi="TimesNewRomanPSMT" w:cs="Times New Roman"/>
          <w:szCs w:val="28"/>
          <w:lang w:val="ru-RU"/>
        </w:rPr>
        <w:t>ресурс</w:t>
      </w:r>
      <w:r w:rsidRPr="00887958">
        <w:rPr>
          <w:rFonts w:ascii="TimesNewRomanPSMT" w:eastAsia="Times New Roman" w:hAnsi="TimesNewRomanPSMT" w:cs="Times New Roman"/>
          <w:szCs w:val="28"/>
        </w:rPr>
        <w:t xml:space="preserve">]: </w:t>
      </w:r>
      <w:r>
        <w:rPr>
          <w:rFonts w:ascii="TimesNewRomanPSMT" w:eastAsia="Times New Roman" w:hAnsi="TimesNewRomanPSMT" w:cs="Times New Roman"/>
          <w:szCs w:val="28"/>
        </w:rPr>
        <w:t>https</w:t>
      </w:r>
      <w:r w:rsidRPr="00887958">
        <w:rPr>
          <w:rFonts w:ascii="TimesNewRomanPSMT" w:eastAsia="Times New Roman" w:hAnsi="TimesNewRomanPSMT" w:cs="Times New Roman"/>
          <w:szCs w:val="28"/>
        </w:rPr>
        <w:t>://</w:t>
      </w:r>
      <w:r>
        <w:rPr>
          <w:rFonts w:ascii="TimesNewRomanPSMT" w:eastAsia="Times New Roman" w:hAnsi="TimesNewRomanPSMT" w:cs="Times New Roman"/>
          <w:szCs w:val="28"/>
        </w:rPr>
        <w:t>appuals</w:t>
      </w:r>
      <w:r w:rsidRPr="00887958">
        <w:rPr>
          <w:rFonts w:ascii="TimesNewRomanPSMT" w:eastAsia="Times New Roman" w:hAnsi="TimesNewRomanPSMT" w:cs="Times New Roman"/>
          <w:szCs w:val="28"/>
        </w:rPr>
        <w:t>.</w:t>
      </w:r>
      <w:r>
        <w:rPr>
          <w:rFonts w:ascii="TimesNewRomanPSMT" w:eastAsia="Times New Roman" w:hAnsi="TimesNewRomanPSMT" w:cs="Times New Roman"/>
          <w:szCs w:val="28"/>
        </w:rPr>
        <w:t>com</w:t>
      </w:r>
      <w:r w:rsidRPr="00887958">
        <w:rPr>
          <w:rFonts w:ascii="TimesNewRomanPSMT" w:eastAsia="Times New Roman" w:hAnsi="TimesNewRomanPSMT" w:cs="Times New Roman"/>
          <w:szCs w:val="28"/>
        </w:rPr>
        <w:t xml:space="preserve"> – </w:t>
      </w:r>
      <w:r>
        <w:rPr>
          <w:rFonts w:ascii="TimesNewRomanPSMT" w:eastAsia="Times New Roman" w:hAnsi="TimesNewRomanPSMT" w:cs="Times New Roman"/>
          <w:szCs w:val="28"/>
          <w:lang w:val="ru-RU"/>
        </w:rPr>
        <w:t>Электронные</w:t>
      </w:r>
      <w:r w:rsidRPr="00887958">
        <w:rPr>
          <w:rFonts w:ascii="TimesNewRomanPSMT" w:eastAsia="Times New Roman" w:hAnsi="TimesNewRomanPSMT" w:cs="Times New Roman"/>
          <w:szCs w:val="28"/>
        </w:rPr>
        <w:t xml:space="preserve"> </w:t>
      </w:r>
      <w:r>
        <w:rPr>
          <w:rFonts w:ascii="TimesNewRomanPSMT" w:eastAsia="Times New Roman" w:hAnsi="TimesNewRomanPSMT" w:cs="Times New Roman"/>
          <w:szCs w:val="28"/>
          <w:lang w:val="ru-RU"/>
        </w:rPr>
        <w:t>данные</w:t>
      </w:r>
      <w:r w:rsidRPr="00887958">
        <w:rPr>
          <w:rFonts w:ascii="TimesNewRomanPSMT" w:eastAsia="Times New Roman" w:hAnsi="TimesNewRomanPSMT" w:cs="Times New Roman"/>
          <w:szCs w:val="28"/>
        </w:rPr>
        <w:t xml:space="preserve">. </w:t>
      </w:r>
      <w:r>
        <w:rPr>
          <w:rFonts w:ascii="TimesNewRomanPSMT" w:eastAsia="Times New Roman" w:hAnsi="TimesNewRomanPSMT" w:cs="Times New Roman"/>
          <w:szCs w:val="28"/>
          <w:lang w:val="ru-RU"/>
        </w:rPr>
        <w:t>Режим доступа: U</w:t>
      </w:r>
      <w:r>
        <w:rPr>
          <w:rFonts w:ascii="TimesNewRomanPSMT" w:eastAsia="Times New Roman" w:hAnsi="TimesNewRomanPSMT" w:cs="Times New Roman"/>
          <w:szCs w:val="28"/>
        </w:rPr>
        <w:t>RL</w:t>
      </w:r>
      <w:r w:rsidRPr="005F1DA5">
        <w:rPr>
          <w:rFonts w:ascii="TimesNewRomanPSMT" w:eastAsia="Times New Roman" w:hAnsi="TimesNewRomanPSMT" w:cs="Times New Roman"/>
          <w:szCs w:val="28"/>
          <w:lang w:val="ru-RU"/>
        </w:rPr>
        <w:t xml:space="preserve">.: </w:t>
      </w:r>
      <w:r w:rsidR="000C076B" w:rsidRPr="000C076B">
        <w:rPr>
          <w:rFonts w:ascii="TimesNewRomanPSMT" w:eastAsia="Times New Roman" w:hAnsi="TimesNewRomanPSMT" w:cs="Times New Roman"/>
          <w:szCs w:val="28"/>
          <w:lang w:val="ru-RU"/>
        </w:rPr>
        <w:t>https://appuals.com/deep-learning-super-sampling-dlss-2-0-explained/</w:t>
      </w:r>
      <w:r w:rsidRPr="005F1DA5">
        <w:rPr>
          <w:rFonts w:ascii="TimesNewRomanPSMT" w:eastAsia="Times New Roman" w:hAnsi="TimesNewRomanPSMT" w:cs="Times New Roman"/>
          <w:szCs w:val="28"/>
          <w:lang w:val="ru-RU"/>
        </w:rPr>
        <w:t xml:space="preserve">, </w:t>
      </w:r>
      <w:r>
        <w:rPr>
          <w:rFonts w:ascii="TimesNewRomanPSMT" w:eastAsia="Times New Roman" w:hAnsi="TimesNewRomanPSMT" w:cs="Times New Roman"/>
          <w:szCs w:val="28"/>
          <w:lang w:val="ru-RU"/>
        </w:rPr>
        <w:t xml:space="preserve">свободный - </w:t>
      </w:r>
      <w:r w:rsidRPr="005F1DA5">
        <w:rPr>
          <w:rFonts w:ascii="TimesNewRomanPSMT" w:eastAsia="Times New Roman" w:hAnsi="TimesNewRomanPSMT" w:cs="Times New Roman"/>
          <w:szCs w:val="28"/>
          <w:lang w:val="ru-RU"/>
        </w:rPr>
        <w:t xml:space="preserve">(дата обращения </w:t>
      </w:r>
      <w:r w:rsidR="000C076B" w:rsidRPr="000C076B">
        <w:rPr>
          <w:rFonts w:ascii="TimesNewRomanPSMT" w:eastAsia="Times New Roman" w:hAnsi="TimesNewRomanPSMT" w:cs="Times New Roman"/>
          <w:szCs w:val="28"/>
          <w:lang w:val="ru-RU"/>
        </w:rPr>
        <w:t>0</w:t>
      </w:r>
      <w:r w:rsidR="001D3370" w:rsidRPr="001D3370">
        <w:rPr>
          <w:rFonts w:ascii="TimesNewRomanPSMT" w:eastAsia="Times New Roman" w:hAnsi="TimesNewRomanPSMT" w:cs="Times New Roman"/>
          <w:szCs w:val="28"/>
          <w:lang w:val="ru-RU"/>
        </w:rPr>
        <w:t>3</w:t>
      </w:r>
      <w:r w:rsidRPr="005F1DA5">
        <w:rPr>
          <w:rFonts w:ascii="TimesNewRomanPSMT" w:eastAsia="Times New Roman" w:hAnsi="TimesNewRomanPSMT" w:cs="Times New Roman"/>
          <w:szCs w:val="28"/>
          <w:lang w:val="ru-RU"/>
        </w:rPr>
        <w:t>.1</w:t>
      </w:r>
      <w:r w:rsidR="000C076B" w:rsidRPr="001D3370">
        <w:rPr>
          <w:rFonts w:ascii="TimesNewRomanPSMT" w:eastAsia="Times New Roman" w:hAnsi="TimesNewRomanPSMT" w:cs="Times New Roman"/>
          <w:szCs w:val="28"/>
          <w:lang w:val="ru-RU"/>
        </w:rPr>
        <w:t>2</w:t>
      </w:r>
      <w:r w:rsidRPr="005F1DA5">
        <w:rPr>
          <w:rFonts w:ascii="TimesNewRomanPSMT" w:eastAsia="Times New Roman" w:hAnsi="TimesNewRomanPSMT" w:cs="Times New Roman"/>
          <w:szCs w:val="28"/>
          <w:lang w:val="ru-RU"/>
        </w:rPr>
        <w:t>.2022)</w:t>
      </w:r>
    </w:p>
    <w:p w14:paraId="2BFDB820" w14:textId="75DD5B26" w:rsidR="00887958" w:rsidRDefault="009C6CF4" w:rsidP="00273693">
      <w:pPr>
        <w:pStyle w:val="ListParagraph"/>
        <w:numPr>
          <w:ilvl w:val="0"/>
          <w:numId w:val="8"/>
        </w:numPr>
        <w:shd w:val="clear" w:color="auto" w:fill="FFFFFF"/>
        <w:spacing w:before="100" w:beforeAutospacing="1" w:after="100" w:afterAutospacing="1" w:line="240" w:lineRule="auto"/>
        <w:jc w:val="left"/>
        <w:rPr>
          <w:rFonts w:ascii="TimesNewRomanPSMT" w:eastAsia="Times New Roman" w:hAnsi="TimesNewRomanPSMT" w:cs="Times New Roman"/>
          <w:szCs w:val="28"/>
          <w:lang w:val="ru-RU"/>
        </w:rPr>
      </w:pPr>
      <w:proofErr w:type="spellStart"/>
      <w:r>
        <w:rPr>
          <w:rFonts w:ascii="TimesNewRomanPSMT" w:eastAsia="Times New Roman" w:hAnsi="TimesNewRomanPSMT" w:cs="Times New Roman"/>
          <w:szCs w:val="28"/>
        </w:rPr>
        <w:t>B</w:t>
      </w:r>
      <w:r w:rsidRPr="009C6CF4">
        <w:rPr>
          <w:rFonts w:ascii="TimesNewRomanPSMT" w:eastAsia="Times New Roman" w:hAnsi="TimesNewRomanPSMT" w:cs="Times New Roman"/>
          <w:szCs w:val="28"/>
        </w:rPr>
        <w:t>ehindthepixels</w:t>
      </w:r>
      <w:proofErr w:type="spellEnd"/>
      <w:r w:rsidRPr="00887958">
        <w:rPr>
          <w:rFonts w:ascii="TimesNewRomanPSMT" w:eastAsia="Times New Roman" w:hAnsi="TimesNewRomanPSMT" w:cs="Times New Roman"/>
          <w:szCs w:val="28"/>
        </w:rPr>
        <w:t xml:space="preserve">. </w:t>
      </w:r>
      <w:r w:rsidRPr="009C6CF4">
        <w:rPr>
          <w:rFonts w:ascii="TimesNewRomanPSMT" w:eastAsia="Times New Roman" w:hAnsi="TimesNewRomanPSMT" w:cs="Times New Roman"/>
          <w:szCs w:val="28"/>
        </w:rPr>
        <w:t xml:space="preserve">A Survey of Temporal Antialiasing Techniques </w:t>
      </w:r>
      <w:r w:rsidRPr="00887958">
        <w:rPr>
          <w:rFonts w:ascii="TimesNewRomanPSMT" w:eastAsia="Times New Roman" w:hAnsi="TimesNewRomanPSMT" w:cs="Times New Roman"/>
          <w:szCs w:val="28"/>
        </w:rPr>
        <w:t>[</w:t>
      </w:r>
      <w:r w:rsidRPr="005F1DA5">
        <w:rPr>
          <w:rFonts w:ascii="TimesNewRomanPSMT" w:eastAsia="Times New Roman" w:hAnsi="TimesNewRomanPSMT" w:cs="Times New Roman"/>
          <w:szCs w:val="28"/>
          <w:lang w:val="ru-RU"/>
        </w:rPr>
        <w:t>Э</w:t>
      </w:r>
      <w:r>
        <w:rPr>
          <w:rFonts w:ascii="TimesNewRomanPSMT" w:eastAsia="Times New Roman" w:hAnsi="TimesNewRomanPSMT" w:cs="Times New Roman"/>
          <w:szCs w:val="28"/>
          <w:lang w:val="ru-RU"/>
        </w:rPr>
        <w:t>лектронный</w:t>
      </w:r>
      <w:r w:rsidRPr="00887958">
        <w:rPr>
          <w:rFonts w:ascii="TimesNewRomanPSMT" w:eastAsia="Times New Roman" w:hAnsi="TimesNewRomanPSMT" w:cs="Times New Roman"/>
          <w:szCs w:val="28"/>
        </w:rPr>
        <w:t xml:space="preserve"> </w:t>
      </w:r>
      <w:r>
        <w:rPr>
          <w:rFonts w:ascii="TimesNewRomanPSMT" w:eastAsia="Times New Roman" w:hAnsi="TimesNewRomanPSMT" w:cs="Times New Roman"/>
          <w:szCs w:val="28"/>
          <w:lang w:val="ru-RU"/>
        </w:rPr>
        <w:t>ресурс</w:t>
      </w:r>
      <w:r w:rsidRPr="00887958">
        <w:rPr>
          <w:rFonts w:ascii="TimesNewRomanPSMT" w:eastAsia="Times New Roman" w:hAnsi="TimesNewRomanPSMT" w:cs="Times New Roman"/>
          <w:szCs w:val="28"/>
        </w:rPr>
        <w:t xml:space="preserve">]: </w:t>
      </w:r>
      <w:r>
        <w:rPr>
          <w:rFonts w:ascii="TimesNewRomanPSMT" w:eastAsia="Times New Roman" w:hAnsi="TimesNewRomanPSMT" w:cs="Times New Roman"/>
          <w:szCs w:val="28"/>
        </w:rPr>
        <w:t>https</w:t>
      </w:r>
      <w:r w:rsidRPr="00887958">
        <w:rPr>
          <w:rFonts w:ascii="TimesNewRomanPSMT" w:eastAsia="Times New Roman" w:hAnsi="TimesNewRomanPSMT" w:cs="Times New Roman"/>
          <w:szCs w:val="28"/>
        </w:rPr>
        <w:t>://</w:t>
      </w:r>
      <w:r w:rsidRPr="009C6CF4">
        <w:rPr>
          <w:rFonts w:ascii="TimesNewRomanPSMT" w:eastAsia="Times New Roman" w:hAnsi="TimesNewRomanPSMT" w:cs="Times New Roman"/>
          <w:szCs w:val="28"/>
        </w:rPr>
        <w:t xml:space="preserve"> behindthepixels</w:t>
      </w:r>
      <w:r w:rsidRPr="00887958">
        <w:rPr>
          <w:rFonts w:ascii="TimesNewRomanPSMT" w:eastAsia="Times New Roman" w:hAnsi="TimesNewRomanPSMT" w:cs="Times New Roman"/>
          <w:szCs w:val="28"/>
        </w:rPr>
        <w:t>.</w:t>
      </w:r>
      <w:r>
        <w:rPr>
          <w:rFonts w:ascii="TimesNewRomanPSMT" w:eastAsia="Times New Roman" w:hAnsi="TimesNewRomanPSMT" w:cs="Times New Roman"/>
          <w:szCs w:val="28"/>
        </w:rPr>
        <w:t>io</w:t>
      </w:r>
      <w:r w:rsidRPr="00887958">
        <w:rPr>
          <w:rFonts w:ascii="TimesNewRomanPSMT" w:eastAsia="Times New Roman" w:hAnsi="TimesNewRomanPSMT" w:cs="Times New Roman"/>
          <w:szCs w:val="28"/>
        </w:rPr>
        <w:t xml:space="preserve"> – </w:t>
      </w:r>
      <w:r>
        <w:rPr>
          <w:rFonts w:ascii="TimesNewRomanPSMT" w:eastAsia="Times New Roman" w:hAnsi="TimesNewRomanPSMT" w:cs="Times New Roman"/>
          <w:szCs w:val="28"/>
          <w:lang w:val="ru-RU"/>
        </w:rPr>
        <w:t>Электронные</w:t>
      </w:r>
      <w:r w:rsidRPr="00887958">
        <w:rPr>
          <w:rFonts w:ascii="TimesNewRomanPSMT" w:eastAsia="Times New Roman" w:hAnsi="TimesNewRomanPSMT" w:cs="Times New Roman"/>
          <w:szCs w:val="28"/>
        </w:rPr>
        <w:t xml:space="preserve"> </w:t>
      </w:r>
      <w:r>
        <w:rPr>
          <w:rFonts w:ascii="TimesNewRomanPSMT" w:eastAsia="Times New Roman" w:hAnsi="TimesNewRomanPSMT" w:cs="Times New Roman"/>
          <w:szCs w:val="28"/>
          <w:lang w:val="ru-RU"/>
        </w:rPr>
        <w:t>данные</w:t>
      </w:r>
      <w:r w:rsidRPr="00887958">
        <w:rPr>
          <w:rFonts w:ascii="TimesNewRomanPSMT" w:eastAsia="Times New Roman" w:hAnsi="TimesNewRomanPSMT" w:cs="Times New Roman"/>
          <w:szCs w:val="28"/>
        </w:rPr>
        <w:t xml:space="preserve">. </w:t>
      </w:r>
      <w:r>
        <w:rPr>
          <w:rFonts w:ascii="TimesNewRomanPSMT" w:eastAsia="Times New Roman" w:hAnsi="TimesNewRomanPSMT" w:cs="Times New Roman"/>
          <w:szCs w:val="28"/>
          <w:lang w:val="ru-RU"/>
        </w:rPr>
        <w:t>Режим доступа: U</w:t>
      </w:r>
      <w:r>
        <w:rPr>
          <w:rFonts w:ascii="TimesNewRomanPSMT" w:eastAsia="Times New Roman" w:hAnsi="TimesNewRomanPSMT" w:cs="Times New Roman"/>
          <w:szCs w:val="28"/>
        </w:rPr>
        <w:t>RL</w:t>
      </w:r>
      <w:r w:rsidRPr="005F1DA5">
        <w:rPr>
          <w:rFonts w:ascii="TimesNewRomanPSMT" w:eastAsia="Times New Roman" w:hAnsi="TimesNewRomanPSMT" w:cs="Times New Roman"/>
          <w:szCs w:val="28"/>
          <w:lang w:val="ru-RU"/>
        </w:rPr>
        <w:t xml:space="preserve">.: </w:t>
      </w:r>
      <w:r w:rsidRPr="009C6CF4">
        <w:rPr>
          <w:rFonts w:ascii="TimesNewRomanPSMT" w:eastAsia="Times New Roman" w:hAnsi="TimesNewRomanPSMT" w:cs="Times New Roman"/>
          <w:szCs w:val="28"/>
          <w:lang w:val="ru-RU"/>
        </w:rPr>
        <w:t>http://behindthepixels.io/assets/files/TemporalAA.pdf</w:t>
      </w:r>
      <w:r w:rsidRPr="005F1DA5">
        <w:rPr>
          <w:rFonts w:ascii="TimesNewRomanPSMT" w:eastAsia="Times New Roman" w:hAnsi="TimesNewRomanPSMT" w:cs="Times New Roman"/>
          <w:szCs w:val="28"/>
          <w:lang w:val="ru-RU"/>
        </w:rPr>
        <w:t xml:space="preserve">, </w:t>
      </w:r>
      <w:r>
        <w:rPr>
          <w:rFonts w:ascii="TimesNewRomanPSMT" w:eastAsia="Times New Roman" w:hAnsi="TimesNewRomanPSMT" w:cs="Times New Roman"/>
          <w:szCs w:val="28"/>
          <w:lang w:val="ru-RU"/>
        </w:rPr>
        <w:t xml:space="preserve">свободный - </w:t>
      </w:r>
      <w:r w:rsidRPr="005F1DA5">
        <w:rPr>
          <w:rFonts w:ascii="TimesNewRomanPSMT" w:eastAsia="Times New Roman" w:hAnsi="TimesNewRomanPSMT" w:cs="Times New Roman"/>
          <w:szCs w:val="28"/>
          <w:lang w:val="ru-RU"/>
        </w:rPr>
        <w:t xml:space="preserve">(дата обращения </w:t>
      </w:r>
      <w:r w:rsidRPr="000C076B">
        <w:rPr>
          <w:rFonts w:ascii="TimesNewRomanPSMT" w:eastAsia="Times New Roman" w:hAnsi="TimesNewRomanPSMT" w:cs="Times New Roman"/>
          <w:szCs w:val="28"/>
          <w:lang w:val="ru-RU"/>
        </w:rPr>
        <w:t>0</w:t>
      </w:r>
      <w:r w:rsidRPr="001D3370">
        <w:rPr>
          <w:rFonts w:ascii="TimesNewRomanPSMT" w:eastAsia="Times New Roman" w:hAnsi="TimesNewRomanPSMT" w:cs="Times New Roman"/>
          <w:szCs w:val="28"/>
          <w:lang w:val="ru-RU"/>
        </w:rPr>
        <w:t>3</w:t>
      </w:r>
      <w:r w:rsidRPr="005F1DA5">
        <w:rPr>
          <w:rFonts w:ascii="TimesNewRomanPSMT" w:eastAsia="Times New Roman" w:hAnsi="TimesNewRomanPSMT" w:cs="Times New Roman"/>
          <w:szCs w:val="28"/>
          <w:lang w:val="ru-RU"/>
        </w:rPr>
        <w:t>.1</w:t>
      </w:r>
      <w:r w:rsidRPr="001D3370">
        <w:rPr>
          <w:rFonts w:ascii="TimesNewRomanPSMT" w:eastAsia="Times New Roman" w:hAnsi="TimesNewRomanPSMT" w:cs="Times New Roman"/>
          <w:szCs w:val="28"/>
          <w:lang w:val="ru-RU"/>
        </w:rPr>
        <w:t>2</w:t>
      </w:r>
      <w:r w:rsidRPr="005F1DA5">
        <w:rPr>
          <w:rFonts w:ascii="TimesNewRomanPSMT" w:eastAsia="Times New Roman" w:hAnsi="TimesNewRomanPSMT" w:cs="Times New Roman"/>
          <w:szCs w:val="28"/>
          <w:lang w:val="ru-RU"/>
        </w:rPr>
        <w:t>.2022)</w:t>
      </w:r>
    </w:p>
    <w:p w14:paraId="11627FC5" w14:textId="77777777" w:rsidR="00565B5F" w:rsidRPr="00565B5F" w:rsidRDefault="00565B5F" w:rsidP="00565B5F">
      <w:pPr>
        <w:pStyle w:val="ListParagraph"/>
        <w:shd w:val="clear" w:color="auto" w:fill="FFFFFF"/>
        <w:spacing w:before="100" w:beforeAutospacing="1" w:after="100" w:afterAutospacing="1" w:line="240" w:lineRule="auto"/>
        <w:jc w:val="left"/>
        <w:rPr>
          <w:rFonts w:ascii="TimesNewRomanPSMT" w:eastAsia="Times New Roman" w:hAnsi="TimesNewRomanPSMT" w:cs="Times New Roman"/>
          <w:szCs w:val="28"/>
          <w:lang w:val="ru-RU"/>
        </w:rPr>
      </w:pPr>
    </w:p>
    <w:p w14:paraId="25E5AA61" w14:textId="447681E8" w:rsidR="00565B5F" w:rsidRDefault="00565B5F" w:rsidP="00565B5F">
      <w:pPr>
        <w:pStyle w:val="ListParagraph"/>
        <w:numPr>
          <w:ilvl w:val="0"/>
          <w:numId w:val="9"/>
        </w:numPr>
        <w:shd w:val="clear" w:color="auto" w:fill="FFFFFF"/>
        <w:spacing w:before="100" w:beforeAutospacing="1" w:after="100" w:afterAutospacing="1" w:line="240" w:lineRule="auto"/>
        <w:jc w:val="left"/>
        <w:rPr>
          <w:rFonts w:ascii="TimesNewRomanPSMT" w:eastAsia="Times New Roman" w:hAnsi="TimesNewRomanPSMT" w:cs="Times New Roman"/>
          <w:szCs w:val="28"/>
          <w:lang w:val="ru-RU"/>
        </w:rPr>
      </w:pPr>
      <w:r>
        <w:rPr>
          <w:rFonts w:ascii="TimesNewRomanPSMT" w:eastAsia="Times New Roman" w:hAnsi="TimesNewRomanPSMT" w:cs="Times New Roman"/>
          <w:szCs w:val="28"/>
        </w:rPr>
        <w:t>Nvidia</w:t>
      </w:r>
      <w:r w:rsidRPr="00F33E4F">
        <w:rPr>
          <w:rFonts w:ascii="TimesNewRomanPSMT" w:eastAsia="Times New Roman" w:hAnsi="TimesNewRomanPSMT" w:cs="Times New Roman"/>
          <w:szCs w:val="28"/>
          <w:lang w:val="ru-RU"/>
        </w:rPr>
        <w:t xml:space="preserve">. </w:t>
      </w:r>
      <w:r>
        <w:rPr>
          <w:rFonts w:ascii="TimesNewRomanPSMT" w:eastAsia="Times New Roman" w:hAnsi="TimesNewRomanPSMT" w:cs="Times New Roman"/>
          <w:szCs w:val="28"/>
        </w:rPr>
        <w:t>NGX</w:t>
      </w:r>
      <w:r w:rsidRPr="00565B5F">
        <w:rPr>
          <w:rFonts w:ascii="TimesNewRomanPSMT" w:eastAsia="Times New Roman" w:hAnsi="TimesNewRomanPSMT" w:cs="Times New Roman"/>
          <w:szCs w:val="28"/>
          <w:lang w:val="ru-RU"/>
        </w:rPr>
        <w:t xml:space="preserve"> </w:t>
      </w:r>
      <w:r>
        <w:rPr>
          <w:rFonts w:ascii="TimesNewRomanPSMT" w:eastAsia="Times New Roman" w:hAnsi="TimesNewRomanPSMT" w:cs="Times New Roman"/>
          <w:szCs w:val="28"/>
        </w:rPr>
        <w:t>Documentation</w:t>
      </w:r>
      <w:r w:rsidRPr="005F1DA5">
        <w:rPr>
          <w:rFonts w:ascii="TimesNewRomanPSMT" w:eastAsia="Times New Roman" w:hAnsi="TimesNewRomanPSMT" w:cs="Times New Roman"/>
          <w:szCs w:val="28"/>
          <w:lang w:val="ru-RU"/>
        </w:rPr>
        <w:t xml:space="preserve"> [Э</w:t>
      </w:r>
      <w:r>
        <w:rPr>
          <w:rFonts w:ascii="TimesNewRomanPSMT" w:eastAsia="Times New Roman" w:hAnsi="TimesNewRomanPSMT" w:cs="Times New Roman"/>
          <w:szCs w:val="28"/>
          <w:lang w:val="ru-RU"/>
        </w:rPr>
        <w:t>лектронный</w:t>
      </w:r>
      <w:r w:rsidRPr="005F1DA5">
        <w:rPr>
          <w:rFonts w:ascii="TimesNewRomanPSMT" w:eastAsia="Times New Roman" w:hAnsi="TimesNewRomanPSMT" w:cs="Times New Roman"/>
          <w:szCs w:val="28"/>
          <w:lang w:val="ru-RU"/>
        </w:rPr>
        <w:t xml:space="preserve"> </w:t>
      </w:r>
      <w:r>
        <w:rPr>
          <w:rFonts w:ascii="TimesNewRomanPSMT" w:eastAsia="Times New Roman" w:hAnsi="TimesNewRomanPSMT" w:cs="Times New Roman"/>
          <w:szCs w:val="28"/>
          <w:lang w:val="ru-RU"/>
        </w:rPr>
        <w:t>ресурс</w:t>
      </w:r>
      <w:r w:rsidRPr="005F1DA5">
        <w:rPr>
          <w:rFonts w:ascii="TimesNewRomanPSMT" w:eastAsia="Times New Roman" w:hAnsi="TimesNewRomanPSMT" w:cs="Times New Roman"/>
          <w:szCs w:val="28"/>
          <w:lang w:val="ru-RU"/>
        </w:rPr>
        <w:t xml:space="preserve">]: </w:t>
      </w:r>
      <w:r>
        <w:rPr>
          <w:rFonts w:ascii="TimesNewRomanPSMT" w:eastAsia="Times New Roman" w:hAnsi="TimesNewRomanPSMT" w:cs="Times New Roman"/>
          <w:szCs w:val="28"/>
        </w:rPr>
        <w:t>https</w:t>
      </w:r>
      <w:r w:rsidRPr="005F1DA5">
        <w:rPr>
          <w:rFonts w:ascii="TimesNewRomanPSMT" w:eastAsia="Times New Roman" w:hAnsi="TimesNewRomanPSMT" w:cs="Times New Roman"/>
          <w:szCs w:val="28"/>
          <w:lang w:val="ru-RU"/>
        </w:rPr>
        <w:t>://</w:t>
      </w:r>
      <w:r>
        <w:rPr>
          <w:rFonts w:ascii="TimesNewRomanPSMT" w:eastAsia="Times New Roman" w:hAnsi="TimesNewRomanPSMT" w:cs="Times New Roman"/>
          <w:szCs w:val="28"/>
        </w:rPr>
        <w:t>www</w:t>
      </w:r>
      <w:r w:rsidRPr="005F1DA5">
        <w:rPr>
          <w:rFonts w:ascii="TimesNewRomanPSMT" w:eastAsia="Times New Roman" w:hAnsi="TimesNewRomanPSMT" w:cs="Times New Roman"/>
          <w:szCs w:val="28"/>
          <w:lang w:val="ru-RU"/>
        </w:rPr>
        <w:t>.</w:t>
      </w:r>
      <w:proofErr w:type="spellStart"/>
      <w:r>
        <w:rPr>
          <w:rFonts w:ascii="TimesNewRomanPSMT" w:eastAsia="Times New Roman" w:hAnsi="TimesNewRomanPSMT" w:cs="Times New Roman"/>
          <w:szCs w:val="28"/>
        </w:rPr>
        <w:t>nvidia</w:t>
      </w:r>
      <w:proofErr w:type="spellEnd"/>
      <w:r w:rsidRPr="005F1DA5">
        <w:rPr>
          <w:rFonts w:ascii="TimesNewRomanPSMT" w:eastAsia="Times New Roman" w:hAnsi="TimesNewRomanPSMT" w:cs="Times New Roman"/>
          <w:szCs w:val="28"/>
          <w:lang w:val="ru-RU"/>
        </w:rPr>
        <w:t>.</w:t>
      </w:r>
      <w:r>
        <w:rPr>
          <w:rFonts w:ascii="TimesNewRomanPSMT" w:eastAsia="Times New Roman" w:hAnsi="TimesNewRomanPSMT" w:cs="Times New Roman"/>
          <w:szCs w:val="28"/>
        </w:rPr>
        <w:t>com</w:t>
      </w:r>
      <w:r w:rsidRPr="005F1DA5">
        <w:rPr>
          <w:rFonts w:ascii="TimesNewRomanPSMT" w:eastAsia="Times New Roman" w:hAnsi="TimesNewRomanPSMT" w:cs="Times New Roman"/>
          <w:szCs w:val="28"/>
          <w:lang w:val="ru-RU"/>
        </w:rPr>
        <w:t xml:space="preserve"> – </w:t>
      </w:r>
      <w:r>
        <w:rPr>
          <w:rFonts w:ascii="TimesNewRomanPSMT" w:eastAsia="Times New Roman" w:hAnsi="TimesNewRomanPSMT" w:cs="Times New Roman"/>
          <w:szCs w:val="28"/>
          <w:lang w:val="ru-RU"/>
        </w:rPr>
        <w:t>Электронные</w:t>
      </w:r>
      <w:r w:rsidRPr="005F1DA5">
        <w:rPr>
          <w:rFonts w:ascii="TimesNewRomanPSMT" w:eastAsia="Times New Roman" w:hAnsi="TimesNewRomanPSMT" w:cs="Times New Roman"/>
          <w:szCs w:val="28"/>
          <w:lang w:val="ru-RU"/>
        </w:rPr>
        <w:t xml:space="preserve"> </w:t>
      </w:r>
      <w:r>
        <w:rPr>
          <w:rFonts w:ascii="TimesNewRomanPSMT" w:eastAsia="Times New Roman" w:hAnsi="TimesNewRomanPSMT" w:cs="Times New Roman"/>
          <w:szCs w:val="28"/>
          <w:lang w:val="ru-RU"/>
        </w:rPr>
        <w:t>данные. Режим доступа: U</w:t>
      </w:r>
      <w:r>
        <w:rPr>
          <w:rFonts w:ascii="TimesNewRomanPSMT" w:eastAsia="Times New Roman" w:hAnsi="TimesNewRomanPSMT" w:cs="Times New Roman"/>
          <w:szCs w:val="28"/>
        </w:rPr>
        <w:t>RL</w:t>
      </w:r>
      <w:r w:rsidRPr="005F1DA5">
        <w:rPr>
          <w:rFonts w:ascii="TimesNewRomanPSMT" w:eastAsia="Times New Roman" w:hAnsi="TimesNewRomanPSMT" w:cs="Times New Roman"/>
          <w:szCs w:val="28"/>
          <w:lang w:val="ru-RU"/>
        </w:rPr>
        <w:t xml:space="preserve">.: </w:t>
      </w:r>
      <w:r w:rsidRPr="00565B5F">
        <w:rPr>
          <w:rFonts w:ascii="TimesNewRomanPSMT" w:eastAsia="Times New Roman" w:hAnsi="TimesNewRomanPSMT" w:cs="Times New Roman"/>
          <w:szCs w:val="28"/>
          <w:lang w:val="ru-RU"/>
        </w:rPr>
        <w:t>https://docs.nvidia.com/rtx/ngx/programming-guide/index.html</w:t>
      </w:r>
    </w:p>
    <w:p w14:paraId="615B23FE" w14:textId="77777777" w:rsidR="00565B5F" w:rsidRPr="00565B5F" w:rsidRDefault="00565B5F" w:rsidP="00565B5F">
      <w:pPr>
        <w:pStyle w:val="ListParagraph"/>
        <w:numPr>
          <w:ilvl w:val="0"/>
          <w:numId w:val="9"/>
        </w:numPr>
        <w:shd w:val="clear" w:color="auto" w:fill="FFFFFF"/>
        <w:spacing w:before="100" w:beforeAutospacing="1" w:after="100" w:afterAutospacing="1" w:line="240" w:lineRule="auto"/>
        <w:jc w:val="left"/>
        <w:rPr>
          <w:rFonts w:eastAsia="Times New Roman" w:cs="Times New Roman"/>
          <w:sz w:val="24"/>
          <w:lang w:val="ru-RU"/>
        </w:rPr>
      </w:pPr>
      <w:r w:rsidRPr="00565B5F">
        <w:rPr>
          <w:rFonts w:ascii="TimesNewRomanPSMT" w:eastAsia="Times New Roman" w:hAnsi="TimesNewRomanPSMT" w:cs="Times New Roman"/>
          <w:szCs w:val="28"/>
          <w:lang w:val="ru-RU"/>
        </w:rPr>
        <w:t xml:space="preserve">Сандерс, Дж. Технология </w:t>
      </w:r>
      <w:r w:rsidRPr="00565B5F">
        <w:rPr>
          <w:rFonts w:ascii="TimesNewRomanPSMT" w:eastAsia="Times New Roman" w:hAnsi="TimesNewRomanPSMT" w:cs="Times New Roman"/>
          <w:szCs w:val="28"/>
        </w:rPr>
        <w:t>CUDA</w:t>
      </w:r>
      <w:r w:rsidRPr="00565B5F">
        <w:rPr>
          <w:rFonts w:ascii="TimesNewRomanPSMT" w:eastAsia="Times New Roman" w:hAnsi="TimesNewRomanPSMT" w:cs="Times New Roman"/>
          <w:szCs w:val="28"/>
          <w:lang w:val="ru-RU"/>
        </w:rPr>
        <w:t xml:space="preserve"> в примерах: введение в программирование графических процессоров: Пер. с англ. </w:t>
      </w:r>
      <w:proofErr w:type="spellStart"/>
      <w:r w:rsidRPr="00565B5F">
        <w:rPr>
          <w:rFonts w:ascii="TimesNewRomanPSMT" w:eastAsia="Times New Roman" w:hAnsi="TimesNewRomanPSMT" w:cs="Times New Roman"/>
          <w:szCs w:val="28"/>
          <w:lang w:val="ru-RU"/>
        </w:rPr>
        <w:t>Слинкина</w:t>
      </w:r>
      <w:proofErr w:type="spellEnd"/>
      <w:r w:rsidRPr="00565B5F">
        <w:rPr>
          <w:rFonts w:ascii="TimesNewRomanPSMT" w:eastAsia="Times New Roman" w:hAnsi="TimesNewRomanPSMT" w:cs="Times New Roman"/>
          <w:szCs w:val="28"/>
          <w:lang w:val="ru-RU"/>
        </w:rPr>
        <w:t xml:space="preserve"> А.А., </w:t>
      </w:r>
      <w:proofErr w:type="spellStart"/>
      <w:r w:rsidRPr="00565B5F">
        <w:rPr>
          <w:rFonts w:ascii="TimesNewRomanPSMT" w:eastAsia="Times New Roman" w:hAnsi="TimesNewRomanPSMT" w:cs="Times New Roman"/>
          <w:szCs w:val="28"/>
          <w:lang w:val="ru-RU"/>
        </w:rPr>
        <w:t>научныи</w:t>
      </w:r>
      <w:proofErr w:type="spellEnd"/>
      <w:r w:rsidRPr="00565B5F">
        <w:rPr>
          <w:rFonts w:ascii="TimesNewRomanPSMT" w:eastAsia="Times New Roman" w:hAnsi="TimesNewRomanPSMT" w:cs="Times New Roman"/>
          <w:szCs w:val="28"/>
          <w:lang w:val="ru-RU"/>
        </w:rPr>
        <w:t xml:space="preserve">̆ редактор Боресков А.В. / Сандерс Дж., </w:t>
      </w:r>
      <w:proofErr w:type="spellStart"/>
      <w:r w:rsidRPr="00565B5F">
        <w:rPr>
          <w:rFonts w:ascii="TimesNewRomanPSMT" w:eastAsia="Times New Roman" w:hAnsi="TimesNewRomanPSMT" w:cs="Times New Roman"/>
          <w:szCs w:val="28"/>
          <w:lang w:val="ru-RU"/>
        </w:rPr>
        <w:t>Кэндрот</w:t>
      </w:r>
      <w:proofErr w:type="spellEnd"/>
      <w:r w:rsidRPr="00565B5F">
        <w:rPr>
          <w:rFonts w:ascii="TimesNewRomanPSMT" w:eastAsia="Times New Roman" w:hAnsi="TimesNewRomanPSMT" w:cs="Times New Roman"/>
          <w:szCs w:val="28"/>
          <w:lang w:val="ru-RU"/>
        </w:rPr>
        <w:t xml:space="preserve"> Э. - </w:t>
      </w:r>
      <w:proofErr w:type="gramStart"/>
      <w:r w:rsidRPr="00565B5F">
        <w:rPr>
          <w:rFonts w:ascii="TimesNewRomanPSMT" w:eastAsia="Times New Roman" w:hAnsi="TimesNewRomanPSMT" w:cs="Times New Roman"/>
          <w:szCs w:val="28"/>
          <w:lang w:val="ru-RU"/>
        </w:rPr>
        <w:t>М.:ДМК</w:t>
      </w:r>
      <w:proofErr w:type="gramEnd"/>
      <w:r w:rsidRPr="00565B5F">
        <w:rPr>
          <w:rFonts w:ascii="TimesNewRomanPSMT" w:eastAsia="Times New Roman" w:hAnsi="TimesNewRomanPSMT" w:cs="Times New Roman"/>
          <w:szCs w:val="28"/>
          <w:lang w:val="ru-RU"/>
        </w:rPr>
        <w:t xml:space="preserve"> Пресс, 2018 - 232 с.: ил. </w:t>
      </w:r>
    </w:p>
    <w:p w14:paraId="18852457" w14:textId="1CE0B197" w:rsidR="00565B5F" w:rsidRPr="00565B5F" w:rsidRDefault="00565B5F" w:rsidP="00226E1D">
      <w:pPr>
        <w:pStyle w:val="ListParagraph"/>
        <w:numPr>
          <w:ilvl w:val="0"/>
          <w:numId w:val="9"/>
        </w:numPr>
        <w:shd w:val="clear" w:color="auto" w:fill="FFFFFF"/>
        <w:spacing w:before="100" w:beforeAutospacing="1" w:after="100" w:afterAutospacing="1" w:line="240" w:lineRule="auto"/>
        <w:jc w:val="left"/>
        <w:rPr>
          <w:rFonts w:eastAsia="Times New Roman" w:cs="Times New Roman"/>
          <w:sz w:val="24"/>
          <w:lang w:val="ru-RU"/>
        </w:rPr>
      </w:pPr>
      <w:r w:rsidRPr="00565B5F">
        <w:rPr>
          <w:rFonts w:ascii="TimesNewRomanPSMT" w:eastAsia="Times New Roman" w:hAnsi="TimesNewRomanPSMT" w:cs="Times New Roman"/>
          <w:szCs w:val="28"/>
        </w:rPr>
        <w:lastRenderedPageBreak/>
        <w:t>Nvidia</w:t>
      </w:r>
      <w:r w:rsidRPr="00565B5F">
        <w:rPr>
          <w:rFonts w:ascii="TimesNewRomanPSMT" w:eastAsia="Times New Roman" w:hAnsi="TimesNewRomanPSMT" w:cs="Times New Roman"/>
          <w:szCs w:val="28"/>
          <w:lang w:val="ru-RU"/>
        </w:rPr>
        <w:t xml:space="preserve">. </w:t>
      </w:r>
      <w:r w:rsidRPr="00565B5F">
        <w:rPr>
          <w:rFonts w:ascii="TimesNewRomanPSMT" w:eastAsia="Times New Roman" w:hAnsi="TimesNewRomanPSMT" w:cs="Times New Roman"/>
          <w:szCs w:val="28"/>
        </w:rPr>
        <w:t>Image</w:t>
      </w:r>
      <w:r w:rsidRPr="00565B5F">
        <w:rPr>
          <w:rFonts w:ascii="TimesNewRomanPSMT" w:eastAsia="Times New Roman" w:hAnsi="TimesNewRomanPSMT" w:cs="Times New Roman"/>
          <w:szCs w:val="28"/>
          <w:lang w:val="ru-RU"/>
        </w:rPr>
        <w:t xml:space="preserve"> </w:t>
      </w:r>
      <w:r w:rsidRPr="00565B5F">
        <w:rPr>
          <w:rFonts w:ascii="TimesNewRomanPSMT" w:eastAsia="Times New Roman" w:hAnsi="TimesNewRomanPSMT" w:cs="Times New Roman"/>
          <w:szCs w:val="28"/>
        </w:rPr>
        <w:t>Convolution</w:t>
      </w:r>
      <w:r w:rsidRPr="00565B5F">
        <w:rPr>
          <w:rFonts w:ascii="TimesNewRomanPSMT" w:eastAsia="Times New Roman" w:hAnsi="TimesNewRomanPSMT" w:cs="Times New Roman"/>
          <w:szCs w:val="28"/>
          <w:lang w:val="ru-RU"/>
        </w:rPr>
        <w:t xml:space="preserve"> </w:t>
      </w:r>
      <w:r w:rsidRPr="00565B5F">
        <w:rPr>
          <w:rFonts w:ascii="TimesNewRomanPSMT" w:eastAsia="Times New Roman" w:hAnsi="TimesNewRomanPSMT" w:cs="Times New Roman"/>
          <w:szCs w:val="28"/>
        </w:rPr>
        <w:t>with</w:t>
      </w:r>
      <w:r w:rsidRPr="00565B5F">
        <w:rPr>
          <w:rFonts w:ascii="TimesNewRomanPSMT" w:eastAsia="Times New Roman" w:hAnsi="TimesNewRomanPSMT" w:cs="Times New Roman"/>
          <w:szCs w:val="28"/>
          <w:lang w:val="ru-RU"/>
        </w:rPr>
        <w:t xml:space="preserve"> </w:t>
      </w:r>
      <w:r w:rsidRPr="00565B5F">
        <w:rPr>
          <w:rFonts w:ascii="TimesNewRomanPSMT" w:eastAsia="Times New Roman" w:hAnsi="TimesNewRomanPSMT" w:cs="Times New Roman"/>
          <w:szCs w:val="28"/>
        </w:rPr>
        <w:t>CUDA</w:t>
      </w:r>
      <w:r w:rsidRPr="00565B5F">
        <w:rPr>
          <w:rFonts w:ascii="TimesNewRomanPSMT" w:eastAsia="Times New Roman" w:hAnsi="TimesNewRomanPSMT" w:cs="Times New Roman"/>
          <w:szCs w:val="28"/>
          <w:lang w:val="ru-RU"/>
        </w:rPr>
        <w:t xml:space="preserve"> [</w:t>
      </w:r>
      <w:proofErr w:type="spellStart"/>
      <w:r w:rsidRPr="00565B5F">
        <w:rPr>
          <w:rFonts w:ascii="TimesNewRomanPSMT" w:eastAsia="Times New Roman" w:hAnsi="TimesNewRomanPSMT" w:cs="Times New Roman"/>
          <w:szCs w:val="28"/>
          <w:lang w:val="ru-RU"/>
        </w:rPr>
        <w:t>Электронныи</w:t>
      </w:r>
      <w:proofErr w:type="spellEnd"/>
      <w:r w:rsidRPr="00565B5F">
        <w:rPr>
          <w:rFonts w:ascii="TimesNewRomanPSMT" w:eastAsia="Times New Roman" w:hAnsi="TimesNewRomanPSMT" w:cs="Times New Roman"/>
          <w:szCs w:val="28"/>
          <w:lang w:val="ru-RU"/>
        </w:rPr>
        <w:t xml:space="preserve">̆ ресурс]: </w:t>
      </w:r>
      <w:r w:rsidRPr="00565B5F">
        <w:rPr>
          <w:rFonts w:ascii="TimesNewRomanPSMT" w:eastAsia="Times New Roman" w:hAnsi="TimesNewRomanPSMT" w:cs="Times New Roman"/>
          <w:szCs w:val="28"/>
        </w:rPr>
        <w:t>developer</w:t>
      </w:r>
      <w:r w:rsidRPr="00565B5F">
        <w:rPr>
          <w:rFonts w:ascii="TimesNewRomanPSMT" w:eastAsia="Times New Roman" w:hAnsi="TimesNewRomanPSMT" w:cs="Times New Roman"/>
          <w:szCs w:val="28"/>
          <w:lang w:val="ru-RU"/>
        </w:rPr>
        <w:t>.</w:t>
      </w:r>
      <w:r w:rsidRPr="00565B5F">
        <w:rPr>
          <w:rFonts w:ascii="TimesNewRomanPSMT" w:eastAsia="Times New Roman" w:hAnsi="TimesNewRomanPSMT" w:cs="Times New Roman"/>
          <w:szCs w:val="28"/>
        </w:rPr>
        <w:t>download</w:t>
      </w:r>
      <w:r w:rsidRPr="00565B5F">
        <w:rPr>
          <w:rFonts w:ascii="TimesNewRomanPSMT" w:eastAsia="Times New Roman" w:hAnsi="TimesNewRomanPSMT" w:cs="Times New Roman"/>
          <w:szCs w:val="28"/>
          <w:lang w:val="ru-RU"/>
        </w:rPr>
        <w:t>.</w:t>
      </w:r>
      <w:proofErr w:type="spellStart"/>
      <w:r w:rsidRPr="00565B5F">
        <w:rPr>
          <w:rFonts w:ascii="TimesNewRomanPSMT" w:eastAsia="Times New Roman" w:hAnsi="TimesNewRomanPSMT" w:cs="Times New Roman"/>
          <w:szCs w:val="28"/>
        </w:rPr>
        <w:t>nvidia</w:t>
      </w:r>
      <w:proofErr w:type="spellEnd"/>
      <w:r w:rsidRPr="00565B5F">
        <w:rPr>
          <w:rFonts w:ascii="TimesNewRomanPSMT" w:eastAsia="Times New Roman" w:hAnsi="TimesNewRomanPSMT" w:cs="Times New Roman"/>
          <w:szCs w:val="28"/>
          <w:lang w:val="ru-RU"/>
        </w:rPr>
        <w:t>.</w:t>
      </w:r>
      <w:r w:rsidRPr="00565B5F">
        <w:rPr>
          <w:rFonts w:ascii="TimesNewRomanPSMT" w:eastAsia="Times New Roman" w:hAnsi="TimesNewRomanPSMT" w:cs="Times New Roman"/>
          <w:szCs w:val="28"/>
        </w:rPr>
        <w:t>com</w:t>
      </w:r>
      <w:r w:rsidRPr="00565B5F">
        <w:rPr>
          <w:rFonts w:ascii="TimesNewRomanPSMT" w:eastAsia="Times New Roman" w:hAnsi="TimesNewRomanPSMT" w:cs="Times New Roman"/>
          <w:szCs w:val="28"/>
          <w:lang w:val="ru-RU"/>
        </w:rPr>
        <w:t xml:space="preserve">. - Электронные данные. Режим доступа: </w:t>
      </w:r>
      <w:r w:rsidRPr="00565B5F">
        <w:rPr>
          <w:rFonts w:ascii="TimesNewRomanPSMT" w:eastAsia="Times New Roman" w:hAnsi="TimesNewRomanPSMT" w:cs="Times New Roman"/>
          <w:szCs w:val="28"/>
        </w:rPr>
        <w:t>URL</w:t>
      </w:r>
      <w:proofErr w:type="gramStart"/>
      <w:r w:rsidRPr="00565B5F">
        <w:rPr>
          <w:rFonts w:ascii="TimesNewRomanPSMT" w:eastAsia="Times New Roman" w:hAnsi="TimesNewRomanPSMT" w:cs="Times New Roman"/>
          <w:szCs w:val="28"/>
          <w:lang w:val="ru-RU"/>
        </w:rPr>
        <w:t>.:</w:t>
      </w:r>
      <w:r w:rsidRPr="00565B5F">
        <w:rPr>
          <w:rFonts w:ascii="TimesNewRomanPSMT" w:eastAsia="Times New Roman" w:hAnsi="TimesNewRomanPSMT" w:cs="Times New Roman"/>
          <w:szCs w:val="28"/>
        </w:rPr>
        <w:t>https</w:t>
      </w:r>
      <w:r w:rsidRPr="00565B5F">
        <w:rPr>
          <w:rFonts w:ascii="TimesNewRomanPSMT" w:eastAsia="Times New Roman" w:hAnsi="TimesNewRomanPSMT" w:cs="Times New Roman"/>
          <w:szCs w:val="28"/>
          <w:lang w:val="ru-RU"/>
        </w:rPr>
        <w:t>://</w:t>
      </w:r>
      <w:r w:rsidRPr="00565B5F">
        <w:rPr>
          <w:rFonts w:ascii="TimesNewRomanPSMT" w:eastAsia="Times New Roman" w:hAnsi="TimesNewRomanPSMT" w:cs="Times New Roman"/>
          <w:szCs w:val="28"/>
        </w:rPr>
        <w:t>developer</w:t>
      </w:r>
      <w:r w:rsidRPr="00565B5F">
        <w:rPr>
          <w:rFonts w:ascii="TimesNewRomanPSMT" w:eastAsia="Times New Roman" w:hAnsi="TimesNewRomanPSMT" w:cs="Times New Roman"/>
          <w:szCs w:val="28"/>
          <w:lang w:val="ru-RU"/>
        </w:rPr>
        <w:t>.</w:t>
      </w:r>
      <w:r w:rsidRPr="00565B5F">
        <w:rPr>
          <w:rFonts w:ascii="TimesNewRomanPSMT" w:eastAsia="Times New Roman" w:hAnsi="TimesNewRomanPSMT" w:cs="Times New Roman"/>
          <w:szCs w:val="28"/>
        </w:rPr>
        <w:t>download</w:t>
      </w:r>
      <w:r w:rsidRPr="00565B5F">
        <w:rPr>
          <w:rFonts w:ascii="TimesNewRomanPSMT" w:eastAsia="Times New Roman" w:hAnsi="TimesNewRomanPSMT" w:cs="Times New Roman"/>
          <w:szCs w:val="28"/>
          <w:lang w:val="ru-RU"/>
        </w:rPr>
        <w:t>.</w:t>
      </w:r>
      <w:proofErr w:type="spellStart"/>
      <w:r w:rsidRPr="00565B5F">
        <w:rPr>
          <w:rFonts w:ascii="TimesNewRomanPSMT" w:eastAsia="Times New Roman" w:hAnsi="TimesNewRomanPSMT" w:cs="Times New Roman"/>
          <w:szCs w:val="28"/>
        </w:rPr>
        <w:t>nvidia</w:t>
      </w:r>
      <w:proofErr w:type="spellEnd"/>
      <w:r w:rsidRPr="00565B5F">
        <w:rPr>
          <w:rFonts w:ascii="TimesNewRomanPSMT" w:eastAsia="Times New Roman" w:hAnsi="TimesNewRomanPSMT" w:cs="Times New Roman"/>
          <w:szCs w:val="28"/>
          <w:lang w:val="ru-RU"/>
        </w:rPr>
        <w:t>.</w:t>
      </w:r>
      <w:r w:rsidRPr="00565B5F">
        <w:rPr>
          <w:rFonts w:ascii="TimesNewRomanPSMT" w:eastAsia="Times New Roman" w:hAnsi="TimesNewRomanPSMT" w:cs="Times New Roman"/>
          <w:szCs w:val="28"/>
        </w:rPr>
        <w:t>com</w:t>
      </w:r>
      <w:r w:rsidRPr="00565B5F">
        <w:rPr>
          <w:rFonts w:ascii="TimesNewRomanPSMT" w:eastAsia="Times New Roman" w:hAnsi="TimesNewRomanPSMT" w:cs="Times New Roman"/>
          <w:szCs w:val="28"/>
          <w:lang w:val="ru-RU"/>
        </w:rPr>
        <w:t>/</w:t>
      </w:r>
      <w:r w:rsidRPr="00565B5F">
        <w:rPr>
          <w:rFonts w:ascii="TimesNewRomanPSMT" w:eastAsia="Times New Roman" w:hAnsi="TimesNewRomanPSMT" w:cs="Times New Roman"/>
          <w:szCs w:val="28"/>
        </w:rPr>
        <w:t>compute</w:t>
      </w:r>
      <w:r w:rsidRPr="00565B5F">
        <w:rPr>
          <w:rFonts w:ascii="TimesNewRomanPSMT" w:eastAsia="Times New Roman" w:hAnsi="TimesNewRomanPSMT" w:cs="Times New Roman"/>
          <w:szCs w:val="28"/>
          <w:lang w:val="ru-RU"/>
        </w:rPr>
        <w:t>/</w:t>
      </w:r>
      <w:proofErr w:type="spellStart"/>
      <w:r w:rsidRPr="00565B5F">
        <w:rPr>
          <w:rFonts w:ascii="TimesNewRomanPSMT" w:eastAsia="Times New Roman" w:hAnsi="TimesNewRomanPSMT" w:cs="Times New Roman"/>
          <w:szCs w:val="28"/>
        </w:rPr>
        <w:t>cuda</w:t>
      </w:r>
      <w:proofErr w:type="spellEnd"/>
      <w:r w:rsidRPr="00565B5F">
        <w:rPr>
          <w:rFonts w:ascii="TimesNewRomanPSMT" w:eastAsia="Times New Roman" w:hAnsi="TimesNewRomanPSMT" w:cs="Times New Roman"/>
          <w:szCs w:val="28"/>
          <w:lang w:val="ru-RU"/>
        </w:rPr>
        <w:t>/1.1-</w:t>
      </w:r>
      <w:r w:rsidRPr="00565B5F">
        <w:rPr>
          <w:rFonts w:ascii="TimesNewRomanPSMT" w:eastAsia="Times New Roman" w:hAnsi="TimesNewRomanPSMT" w:cs="Times New Roman"/>
          <w:szCs w:val="28"/>
        </w:rPr>
        <w:t>Beta</w:t>
      </w:r>
      <w:r w:rsidRPr="00565B5F">
        <w:rPr>
          <w:rFonts w:ascii="TimesNewRomanPSMT" w:eastAsia="Times New Roman" w:hAnsi="TimesNewRomanPSMT" w:cs="Times New Roman"/>
          <w:szCs w:val="28"/>
          <w:lang w:val="ru-RU"/>
        </w:rPr>
        <w:t>/</w:t>
      </w:r>
      <w:r w:rsidRPr="00565B5F">
        <w:rPr>
          <w:rFonts w:ascii="TimesNewRomanPSMT" w:eastAsia="Times New Roman" w:hAnsi="TimesNewRomanPSMT" w:cs="Times New Roman"/>
          <w:szCs w:val="28"/>
        </w:rPr>
        <w:t>x</w:t>
      </w:r>
      <w:r w:rsidRPr="00565B5F">
        <w:rPr>
          <w:rFonts w:ascii="TimesNewRomanPSMT" w:eastAsia="Times New Roman" w:hAnsi="TimesNewRomanPSMT" w:cs="Times New Roman"/>
          <w:szCs w:val="28"/>
          <w:lang w:val="ru-RU"/>
        </w:rPr>
        <w:t>86_</w:t>
      </w:r>
      <w:r w:rsidRPr="00565B5F">
        <w:rPr>
          <w:rFonts w:ascii="TimesNewRomanPSMT" w:eastAsia="Times New Roman" w:hAnsi="TimesNewRomanPSMT" w:cs="Times New Roman"/>
          <w:szCs w:val="28"/>
        </w:rPr>
        <w:t>website</w:t>
      </w:r>
      <w:r w:rsidRPr="00565B5F">
        <w:rPr>
          <w:rFonts w:ascii="TimesNewRomanPSMT" w:eastAsia="Times New Roman" w:hAnsi="TimesNewRomanPSMT" w:cs="Times New Roman"/>
          <w:szCs w:val="28"/>
          <w:lang w:val="ru-RU"/>
        </w:rPr>
        <w:t>/</w:t>
      </w:r>
      <w:r w:rsidRPr="00565B5F">
        <w:rPr>
          <w:rFonts w:ascii="TimesNewRomanPSMT" w:eastAsia="Times New Roman" w:hAnsi="TimesNewRomanPSMT" w:cs="Times New Roman"/>
          <w:szCs w:val="28"/>
        </w:rPr>
        <w:t>projects</w:t>
      </w:r>
      <w:r w:rsidRPr="00565B5F">
        <w:rPr>
          <w:rFonts w:ascii="TimesNewRomanPSMT" w:eastAsia="Times New Roman" w:hAnsi="TimesNewRomanPSMT" w:cs="Times New Roman"/>
          <w:szCs w:val="28"/>
          <w:lang w:val="ru-RU"/>
        </w:rPr>
        <w:t>/</w:t>
      </w:r>
      <w:proofErr w:type="spellStart"/>
      <w:r w:rsidRPr="00565B5F">
        <w:rPr>
          <w:rFonts w:ascii="TimesNewRomanPSMT" w:eastAsia="Times New Roman" w:hAnsi="TimesNewRomanPSMT" w:cs="Times New Roman"/>
          <w:szCs w:val="28"/>
        </w:rPr>
        <w:t>convolutionSeparable</w:t>
      </w:r>
      <w:proofErr w:type="spellEnd"/>
      <w:r w:rsidRPr="00565B5F">
        <w:rPr>
          <w:rFonts w:ascii="TimesNewRomanPSMT" w:eastAsia="Times New Roman" w:hAnsi="TimesNewRomanPSMT" w:cs="Times New Roman"/>
          <w:szCs w:val="28"/>
          <w:lang w:val="ru-RU"/>
        </w:rPr>
        <w:t>/</w:t>
      </w:r>
      <w:r w:rsidRPr="00565B5F">
        <w:rPr>
          <w:rFonts w:ascii="TimesNewRomanPSMT" w:eastAsia="Times New Roman" w:hAnsi="TimesNewRomanPSMT" w:cs="Times New Roman"/>
          <w:szCs w:val="28"/>
        </w:rPr>
        <w:t>doc</w:t>
      </w:r>
      <w:r w:rsidRPr="00565B5F">
        <w:rPr>
          <w:rFonts w:ascii="TimesNewRomanPSMT" w:eastAsia="Times New Roman" w:hAnsi="TimesNewRomanPSMT" w:cs="Times New Roman"/>
          <w:szCs w:val="28"/>
          <w:lang w:val="ru-RU"/>
        </w:rPr>
        <w:t>/</w:t>
      </w:r>
      <w:proofErr w:type="spellStart"/>
      <w:r w:rsidRPr="00565B5F">
        <w:rPr>
          <w:rFonts w:ascii="TimesNewRomanPSMT" w:eastAsia="Times New Roman" w:hAnsi="TimesNewRomanPSMT" w:cs="Times New Roman"/>
          <w:szCs w:val="28"/>
        </w:rPr>
        <w:t>convolutionSeparable</w:t>
      </w:r>
      <w:proofErr w:type="spellEnd"/>
      <w:r w:rsidRPr="00565B5F">
        <w:rPr>
          <w:rFonts w:ascii="TimesNewRomanPSMT" w:eastAsia="Times New Roman" w:hAnsi="TimesNewRomanPSMT" w:cs="Times New Roman"/>
          <w:szCs w:val="28"/>
          <w:lang w:val="ru-RU"/>
        </w:rPr>
        <w:t>.</w:t>
      </w:r>
      <w:r w:rsidRPr="00565B5F">
        <w:rPr>
          <w:rFonts w:ascii="TimesNewRomanPSMT" w:eastAsia="Times New Roman" w:hAnsi="TimesNewRomanPSMT" w:cs="Times New Roman"/>
          <w:szCs w:val="28"/>
        </w:rPr>
        <w:t>pdf</w:t>
      </w:r>
      <w:proofErr w:type="gramEnd"/>
      <w:r w:rsidRPr="00565B5F">
        <w:rPr>
          <w:rFonts w:ascii="TimesNewRomanPSMT" w:eastAsia="Times New Roman" w:hAnsi="TimesNewRomanPSMT" w:cs="Times New Roman"/>
          <w:szCs w:val="28"/>
          <w:lang w:val="ru-RU"/>
        </w:rPr>
        <w:t xml:space="preserve"> </w:t>
      </w:r>
    </w:p>
    <w:p w14:paraId="6F16CC68" w14:textId="48ED00AB" w:rsidR="00565B5F" w:rsidRPr="00565B5F" w:rsidRDefault="00565B5F" w:rsidP="00565B5F">
      <w:pPr>
        <w:pStyle w:val="ListParagraph"/>
        <w:numPr>
          <w:ilvl w:val="0"/>
          <w:numId w:val="9"/>
        </w:numPr>
        <w:shd w:val="clear" w:color="auto" w:fill="FFFFFF"/>
        <w:spacing w:before="100" w:beforeAutospacing="1" w:after="100" w:afterAutospacing="1" w:line="240" w:lineRule="auto"/>
        <w:jc w:val="left"/>
        <w:rPr>
          <w:rFonts w:eastAsia="Times New Roman" w:cs="Times New Roman"/>
          <w:sz w:val="24"/>
        </w:rPr>
      </w:pPr>
      <w:r w:rsidRPr="00565B5F">
        <w:rPr>
          <w:rFonts w:ascii="TimesNewRomanPSMT" w:eastAsia="Times New Roman" w:hAnsi="TimesNewRomanPSMT" w:cs="Times New Roman"/>
          <w:szCs w:val="28"/>
        </w:rPr>
        <w:t xml:space="preserve">Jia Jun </w:t>
      </w:r>
      <w:proofErr w:type="spellStart"/>
      <w:r w:rsidRPr="00565B5F">
        <w:rPr>
          <w:rFonts w:ascii="TimesNewRomanPSMT" w:eastAsia="Times New Roman" w:hAnsi="TimesNewRomanPSMT" w:cs="Times New Roman"/>
          <w:szCs w:val="28"/>
        </w:rPr>
        <w:t>Tse</w:t>
      </w:r>
      <w:proofErr w:type="spellEnd"/>
      <w:r w:rsidRPr="00565B5F">
        <w:rPr>
          <w:rFonts w:ascii="TimesNewRomanPSMT" w:eastAsia="Times New Roman" w:hAnsi="TimesNewRomanPSMT" w:cs="Times New Roman"/>
          <w:szCs w:val="28"/>
        </w:rPr>
        <w:t>. Image Processing with CUDA [</w:t>
      </w:r>
      <w:proofErr w:type="spellStart"/>
      <w:r w:rsidRPr="00565B5F">
        <w:rPr>
          <w:rFonts w:ascii="TimesNewRomanPSMT" w:eastAsia="Times New Roman" w:hAnsi="TimesNewRomanPSMT" w:cs="Times New Roman"/>
          <w:szCs w:val="28"/>
        </w:rPr>
        <w:t>Электронныи</w:t>
      </w:r>
      <w:proofErr w:type="spellEnd"/>
      <w:r w:rsidRPr="00565B5F">
        <w:rPr>
          <w:rFonts w:ascii="TimesNewRomanPSMT" w:eastAsia="Times New Roman" w:hAnsi="TimesNewRomanPSMT" w:cs="Times New Roman"/>
          <w:szCs w:val="28"/>
        </w:rPr>
        <w:t xml:space="preserve">̆ </w:t>
      </w:r>
      <w:proofErr w:type="spellStart"/>
      <w:r w:rsidRPr="00565B5F">
        <w:rPr>
          <w:rFonts w:ascii="TimesNewRomanPSMT" w:eastAsia="Times New Roman" w:hAnsi="TimesNewRomanPSMT" w:cs="Times New Roman"/>
          <w:szCs w:val="28"/>
        </w:rPr>
        <w:t>ресур</w:t>
      </w:r>
      <w:proofErr w:type="spellEnd"/>
      <w:r w:rsidRPr="00565B5F">
        <w:rPr>
          <w:rFonts w:ascii="TimesNewRomanPSMT" w:eastAsia="Times New Roman" w:hAnsi="TimesNewRomanPSMT" w:cs="Times New Roman"/>
          <w:szCs w:val="28"/>
        </w:rPr>
        <w:t xml:space="preserve">]: https://digitalscholarship.unlv.edu. </w:t>
      </w:r>
      <w:proofErr w:type="spellStart"/>
      <w:r w:rsidRPr="00565B5F">
        <w:rPr>
          <w:rFonts w:ascii="TimesNewRomanPSMT" w:eastAsia="Times New Roman" w:hAnsi="TimesNewRomanPSMT" w:cs="Times New Roman"/>
          <w:szCs w:val="28"/>
        </w:rPr>
        <w:t>Режим</w:t>
      </w:r>
      <w:proofErr w:type="spellEnd"/>
      <w:r w:rsidRPr="00565B5F">
        <w:rPr>
          <w:rFonts w:ascii="TimesNewRomanPSMT" w:eastAsia="Times New Roman" w:hAnsi="TimesNewRomanPSMT" w:cs="Times New Roman"/>
          <w:szCs w:val="28"/>
        </w:rPr>
        <w:t xml:space="preserve"> </w:t>
      </w:r>
      <w:proofErr w:type="spellStart"/>
      <w:r w:rsidRPr="00565B5F">
        <w:rPr>
          <w:rFonts w:ascii="TimesNewRomanPSMT" w:eastAsia="Times New Roman" w:hAnsi="TimesNewRomanPSMT" w:cs="Times New Roman"/>
          <w:szCs w:val="28"/>
        </w:rPr>
        <w:t>доступа</w:t>
      </w:r>
      <w:proofErr w:type="spellEnd"/>
      <w:r w:rsidRPr="00565B5F">
        <w:rPr>
          <w:rFonts w:ascii="TimesNewRomanPSMT" w:eastAsia="Times New Roman" w:hAnsi="TimesNewRomanPSMT" w:cs="Times New Roman"/>
          <w:szCs w:val="28"/>
        </w:rPr>
        <w:t xml:space="preserve">: </w:t>
      </w:r>
      <w:proofErr w:type="spellStart"/>
      <w:r w:rsidRPr="00565B5F">
        <w:rPr>
          <w:rFonts w:ascii="TimesNewRomanPSMT" w:eastAsia="Times New Roman" w:hAnsi="TimesNewRomanPSMT" w:cs="Times New Roman"/>
          <w:szCs w:val="28"/>
        </w:rPr>
        <w:t>URL</w:t>
      </w:r>
      <w:proofErr w:type="gramStart"/>
      <w:r w:rsidRPr="00565B5F">
        <w:rPr>
          <w:rFonts w:ascii="TimesNewRomanPSMT" w:eastAsia="Times New Roman" w:hAnsi="TimesNewRomanPSMT" w:cs="Times New Roman"/>
          <w:szCs w:val="28"/>
        </w:rPr>
        <w:t>.:https</w:t>
      </w:r>
      <w:proofErr w:type="spellEnd"/>
      <w:proofErr w:type="gramEnd"/>
      <w:r w:rsidRPr="00565B5F">
        <w:rPr>
          <w:rFonts w:ascii="TimesNewRomanPSMT" w:eastAsia="Times New Roman" w:hAnsi="TimesNewRomanPSMT" w:cs="Times New Roman"/>
          <w:szCs w:val="28"/>
        </w:rPr>
        <w:t>:// digitalscholarship.unlv.edu/</w:t>
      </w:r>
      <w:proofErr w:type="spellStart"/>
      <w:r w:rsidRPr="00565B5F">
        <w:rPr>
          <w:rFonts w:ascii="TimesNewRomanPSMT" w:eastAsia="Times New Roman" w:hAnsi="TimesNewRomanPSMT" w:cs="Times New Roman"/>
          <w:szCs w:val="28"/>
        </w:rPr>
        <w:t>cgi</w:t>
      </w:r>
      <w:proofErr w:type="spellEnd"/>
      <w:r w:rsidRPr="00565B5F">
        <w:rPr>
          <w:rFonts w:ascii="TimesNewRomanPSMT" w:eastAsia="Times New Roman" w:hAnsi="TimesNewRomanPSMT" w:cs="Times New Roman"/>
          <w:szCs w:val="28"/>
        </w:rPr>
        <w:t>/</w:t>
      </w:r>
      <w:proofErr w:type="spellStart"/>
      <w:r w:rsidRPr="00565B5F">
        <w:rPr>
          <w:rFonts w:ascii="TimesNewRomanPSMT" w:eastAsia="Times New Roman" w:hAnsi="TimesNewRomanPSMT" w:cs="Times New Roman"/>
          <w:szCs w:val="28"/>
        </w:rPr>
        <w:t>viewcontent.cgi?referer</w:t>
      </w:r>
      <w:proofErr w:type="spellEnd"/>
      <w:r w:rsidRPr="00565B5F">
        <w:rPr>
          <w:rFonts w:ascii="TimesNewRomanPSMT" w:eastAsia="Times New Roman" w:hAnsi="TimesNewRomanPSMT" w:cs="Times New Roman"/>
          <w:szCs w:val="28"/>
        </w:rPr>
        <w:t xml:space="preserve">=https:// </w:t>
      </w:r>
      <w:r w:rsidRPr="00565B5F">
        <w:rPr>
          <w:rFonts w:ascii="TimesNewRomanPSMT" w:eastAsia="Times New Roman" w:hAnsi="TimesNewRomanPSMT" w:cs="Times New Roman"/>
          <w:szCs w:val="28"/>
        </w:rPr>
        <w:t>www.google.com/&amp;httpsredir=1&amp;article=2700&amp;context=thesesdissertations</w:t>
      </w:r>
    </w:p>
    <w:p w14:paraId="2989BDEF" w14:textId="77777777" w:rsidR="00565B5F" w:rsidRPr="00565B5F" w:rsidRDefault="00565B5F" w:rsidP="00565B5F">
      <w:pPr>
        <w:pStyle w:val="ListParagraph"/>
        <w:numPr>
          <w:ilvl w:val="0"/>
          <w:numId w:val="9"/>
        </w:numPr>
        <w:shd w:val="clear" w:color="auto" w:fill="FFFFFF"/>
        <w:spacing w:before="100" w:beforeAutospacing="1" w:after="100" w:afterAutospacing="1" w:line="240" w:lineRule="auto"/>
        <w:jc w:val="left"/>
        <w:rPr>
          <w:rFonts w:eastAsia="Times New Roman" w:cs="Times New Roman"/>
          <w:sz w:val="24"/>
        </w:rPr>
      </w:pPr>
      <w:r w:rsidRPr="00565B5F">
        <w:rPr>
          <w:rFonts w:ascii="TimesNewRomanPSMT" w:eastAsia="Times New Roman" w:hAnsi="TimesNewRomanPSMT" w:cs="Times New Roman"/>
          <w:szCs w:val="28"/>
        </w:rPr>
        <w:t xml:space="preserve">Jayshree </w:t>
      </w:r>
      <w:proofErr w:type="spellStart"/>
      <w:r w:rsidRPr="00565B5F">
        <w:rPr>
          <w:rFonts w:ascii="TimesNewRomanPSMT" w:eastAsia="Times New Roman" w:hAnsi="TimesNewRomanPSMT" w:cs="Times New Roman"/>
          <w:szCs w:val="28"/>
        </w:rPr>
        <w:t>Ghorpade</w:t>
      </w:r>
      <w:proofErr w:type="spellEnd"/>
      <w:r w:rsidRPr="00565B5F">
        <w:rPr>
          <w:rFonts w:ascii="TimesNewRomanPSMT" w:eastAsia="Times New Roman" w:hAnsi="TimesNewRomanPSMT" w:cs="Times New Roman"/>
          <w:szCs w:val="28"/>
        </w:rPr>
        <w:t>. GPGPU PROCESSING IN CUDA ARCHITECTURE [</w:t>
      </w:r>
      <w:proofErr w:type="spellStart"/>
      <w:r w:rsidRPr="00565B5F">
        <w:rPr>
          <w:rFonts w:ascii="TimesNewRomanPSMT" w:eastAsia="Times New Roman" w:hAnsi="TimesNewRomanPSMT" w:cs="Times New Roman"/>
          <w:szCs w:val="28"/>
        </w:rPr>
        <w:t>электронныи</w:t>
      </w:r>
      <w:proofErr w:type="spellEnd"/>
      <w:r w:rsidRPr="00565B5F">
        <w:rPr>
          <w:rFonts w:ascii="TimesNewRomanPSMT" w:eastAsia="Times New Roman" w:hAnsi="TimesNewRomanPSMT" w:cs="Times New Roman"/>
          <w:szCs w:val="28"/>
        </w:rPr>
        <w:t xml:space="preserve">̆ </w:t>
      </w:r>
      <w:proofErr w:type="spellStart"/>
      <w:r w:rsidRPr="00565B5F">
        <w:rPr>
          <w:rFonts w:ascii="TimesNewRomanPSMT" w:eastAsia="Times New Roman" w:hAnsi="TimesNewRomanPSMT" w:cs="Times New Roman"/>
          <w:szCs w:val="28"/>
        </w:rPr>
        <w:t>ресурс</w:t>
      </w:r>
      <w:proofErr w:type="spellEnd"/>
      <w:r w:rsidRPr="00565B5F">
        <w:rPr>
          <w:rFonts w:ascii="TimesNewRomanPSMT" w:eastAsia="Times New Roman" w:hAnsi="TimesNewRomanPSMT" w:cs="Times New Roman"/>
          <w:szCs w:val="28"/>
        </w:rPr>
        <w:t xml:space="preserve">]: https://arxiv.org /Jayshree </w:t>
      </w:r>
      <w:proofErr w:type="spellStart"/>
      <w:r w:rsidRPr="00565B5F">
        <w:rPr>
          <w:rFonts w:ascii="TimesNewRomanPSMT" w:eastAsia="Times New Roman" w:hAnsi="TimesNewRomanPSMT" w:cs="Times New Roman"/>
          <w:szCs w:val="28"/>
        </w:rPr>
        <w:t>Ghorpade</w:t>
      </w:r>
      <w:proofErr w:type="spellEnd"/>
      <w:r w:rsidRPr="00565B5F">
        <w:rPr>
          <w:rFonts w:ascii="TimesNewRomanPSMT" w:eastAsia="Times New Roman" w:hAnsi="TimesNewRomanPSMT" w:cs="Times New Roman"/>
          <w:szCs w:val="28"/>
        </w:rPr>
        <w:t xml:space="preserve">, Jitendra </w:t>
      </w:r>
      <w:proofErr w:type="spellStart"/>
      <w:r w:rsidRPr="00565B5F">
        <w:rPr>
          <w:rFonts w:ascii="TimesNewRomanPSMT" w:eastAsia="Times New Roman" w:hAnsi="TimesNewRomanPSMT" w:cs="Times New Roman"/>
          <w:szCs w:val="28"/>
        </w:rPr>
        <w:t>Parande</w:t>
      </w:r>
      <w:proofErr w:type="spellEnd"/>
      <w:r w:rsidRPr="00565B5F">
        <w:rPr>
          <w:rFonts w:ascii="TimesNewRomanPSMT" w:eastAsia="Times New Roman" w:hAnsi="TimesNewRomanPSMT" w:cs="Times New Roman"/>
          <w:szCs w:val="28"/>
        </w:rPr>
        <w:t xml:space="preserve">, Madhura Kulkarni, Amit </w:t>
      </w:r>
      <w:proofErr w:type="spellStart"/>
      <w:r w:rsidRPr="00565B5F">
        <w:rPr>
          <w:rFonts w:ascii="TimesNewRomanPSMT" w:eastAsia="Times New Roman" w:hAnsi="TimesNewRomanPSMT" w:cs="Times New Roman"/>
          <w:szCs w:val="28"/>
        </w:rPr>
        <w:t>Bawaskar</w:t>
      </w:r>
      <w:proofErr w:type="spellEnd"/>
      <w:r w:rsidRPr="00565B5F">
        <w:rPr>
          <w:rFonts w:ascii="TimesNewRomanPSMT" w:eastAsia="Times New Roman" w:hAnsi="TimesNewRomanPSMT" w:cs="Times New Roman"/>
          <w:szCs w:val="28"/>
        </w:rPr>
        <w:t xml:space="preserve"> // Advanced Computing: An International Journal </w:t>
      </w:r>
      <w:proofErr w:type="gramStart"/>
      <w:r w:rsidRPr="00565B5F">
        <w:rPr>
          <w:rFonts w:ascii="TimesNewRomanPSMT" w:eastAsia="Times New Roman" w:hAnsi="TimesNewRomanPSMT" w:cs="Times New Roman"/>
          <w:szCs w:val="28"/>
        </w:rPr>
        <w:t>( ACIJ</w:t>
      </w:r>
      <w:proofErr w:type="gramEnd"/>
      <w:r w:rsidRPr="00565B5F">
        <w:rPr>
          <w:rFonts w:ascii="TimesNewRomanPSMT" w:eastAsia="Times New Roman" w:hAnsi="TimesNewRomanPSMT" w:cs="Times New Roman"/>
          <w:szCs w:val="28"/>
        </w:rPr>
        <w:t xml:space="preserve"> ), Vol.3, No.1, January 2012. </w:t>
      </w:r>
      <w:proofErr w:type="spellStart"/>
      <w:r w:rsidRPr="00565B5F">
        <w:rPr>
          <w:rFonts w:ascii="TimesNewRomanPSMT" w:eastAsia="Times New Roman" w:hAnsi="TimesNewRomanPSMT" w:cs="Times New Roman"/>
          <w:szCs w:val="28"/>
        </w:rPr>
        <w:t>Режим</w:t>
      </w:r>
      <w:proofErr w:type="spellEnd"/>
      <w:r w:rsidRPr="00565B5F">
        <w:rPr>
          <w:rFonts w:ascii="TimesNewRomanPSMT" w:eastAsia="Times New Roman" w:hAnsi="TimesNewRomanPSMT" w:cs="Times New Roman"/>
          <w:szCs w:val="28"/>
        </w:rPr>
        <w:t xml:space="preserve"> </w:t>
      </w:r>
      <w:proofErr w:type="spellStart"/>
      <w:r w:rsidRPr="00565B5F">
        <w:rPr>
          <w:rFonts w:ascii="TimesNewRomanPSMT" w:eastAsia="Times New Roman" w:hAnsi="TimesNewRomanPSMT" w:cs="Times New Roman"/>
          <w:szCs w:val="28"/>
        </w:rPr>
        <w:t>доступа</w:t>
      </w:r>
      <w:proofErr w:type="spellEnd"/>
      <w:r w:rsidRPr="00565B5F">
        <w:rPr>
          <w:rFonts w:ascii="TimesNewRomanPSMT" w:eastAsia="Times New Roman" w:hAnsi="TimesNewRomanPSMT" w:cs="Times New Roman"/>
          <w:szCs w:val="28"/>
        </w:rPr>
        <w:t xml:space="preserve">: </w:t>
      </w:r>
      <w:proofErr w:type="spellStart"/>
      <w:r w:rsidRPr="00565B5F">
        <w:rPr>
          <w:rFonts w:ascii="TimesNewRomanPSMT" w:eastAsia="Times New Roman" w:hAnsi="TimesNewRomanPSMT" w:cs="Times New Roman"/>
          <w:szCs w:val="28"/>
        </w:rPr>
        <w:t>URL</w:t>
      </w:r>
      <w:proofErr w:type="gramStart"/>
      <w:r w:rsidRPr="00565B5F">
        <w:rPr>
          <w:rFonts w:ascii="TimesNewRomanPSMT" w:eastAsia="Times New Roman" w:hAnsi="TimesNewRomanPSMT" w:cs="Times New Roman"/>
          <w:szCs w:val="28"/>
        </w:rPr>
        <w:t>.:https</w:t>
      </w:r>
      <w:proofErr w:type="spellEnd"/>
      <w:r w:rsidRPr="00565B5F">
        <w:rPr>
          <w:rFonts w:ascii="TimesNewRomanPSMT" w:eastAsia="Times New Roman" w:hAnsi="TimesNewRomanPSMT" w:cs="Times New Roman"/>
          <w:szCs w:val="28"/>
        </w:rPr>
        <w:t>://arxiv.org/pdf/1202.4347.pdf</w:t>
      </w:r>
      <w:proofErr w:type="gramEnd"/>
    </w:p>
    <w:p w14:paraId="52D5CDD0" w14:textId="444AF451" w:rsidR="00565B5F" w:rsidRPr="00565B5F" w:rsidRDefault="00565B5F" w:rsidP="00565B5F">
      <w:pPr>
        <w:pStyle w:val="ListParagraph"/>
        <w:numPr>
          <w:ilvl w:val="0"/>
          <w:numId w:val="9"/>
        </w:numPr>
        <w:shd w:val="clear" w:color="auto" w:fill="FFFFFF"/>
        <w:spacing w:before="100" w:beforeAutospacing="1" w:after="100" w:afterAutospacing="1" w:line="240" w:lineRule="auto"/>
        <w:jc w:val="left"/>
        <w:rPr>
          <w:rFonts w:eastAsia="Times New Roman" w:cs="Times New Roman"/>
          <w:sz w:val="24"/>
        </w:rPr>
      </w:pPr>
      <w:r w:rsidRPr="00565B5F">
        <w:rPr>
          <w:rFonts w:eastAsia="Times New Roman" w:cs="Times New Roman"/>
          <w:sz w:val="24"/>
        </w:rPr>
        <w:t xml:space="preserve">CV-Foundation, </w:t>
      </w:r>
      <w:proofErr w:type="gramStart"/>
      <w:r w:rsidRPr="00565B5F">
        <w:t>Seven</w:t>
      </w:r>
      <w:proofErr w:type="gramEnd"/>
      <w:r w:rsidRPr="00565B5F">
        <w:t xml:space="preserve"> ways to improve example-based single image super resolution</w:t>
      </w:r>
      <w:r>
        <w:t xml:space="preserve"> </w:t>
      </w:r>
      <w:r w:rsidRPr="00565B5F">
        <w:rPr>
          <w:rFonts w:ascii="TimesNewRomanPSMT" w:eastAsia="Times New Roman" w:hAnsi="TimesNewRomanPSMT" w:cs="Times New Roman"/>
          <w:szCs w:val="28"/>
        </w:rPr>
        <w:t>[</w:t>
      </w:r>
      <w:proofErr w:type="spellStart"/>
      <w:r w:rsidRPr="00565B5F">
        <w:rPr>
          <w:rFonts w:ascii="TimesNewRomanPSMT" w:eastAsia="Times New Roman" w:hAnsi="TimesNewRomanPSMT" w:cs="Times New Roman"/>
          <w:szCs w:val="28"/>
        </w:rPr>
        <w:t>Электронныи</w:t>
      </w:r>
      <w:proofErr w:type="spellEnd"/>
      <w:r w:rsidRPr="00565B5F">
        <w:rPr>
          <w:rFonts w:ascii="TimesNewRomanPSMT" w:eastAsia="Times New Roman" w:hAnsi="TimesNewRomanPSMT" w:cs="Times New Roman"/>
          <w:szCs w:val="28"/>
        </w:rPr>
        <w:t xml:space="preserve">̆ </w:t>
      </w:r>
      <w:proofErr w:type="spellStart"/>
      <w:r w:rsidRPr="00565B5F">
        <w:rPr>
          <w:rFonts w:ascii="TimesNewRomanPSMT" w:eastAsia="Times New Roman" w:hAnsi="TimesNewRomanPSMT" w:cs="Times New Roman"/>
          <w:szCs w:val="28"/>
        </w:rPr>
        <w:t>ресур</w:t>
      </w:r>
      <w:proofErr w:type="spellEnd"/>
      <w:r w:rsidRPr="00565B5F">
        <w:rPr>
          <w:rFonts w:ascii="TimesNewRomanPSMT" w:eastAsia="Times New Roman" w:hAnsi="TimesNewRomanPSMT" w:cs="Times New Roman"/>
          <w:szCs w:val="28"/>
        </w:rPr>
        <w:t>]:</w:t>
      </w:r>
      <w:r w:rsidRPr="00565B5F">
        <w:rPr>
          <w:rFonts w:ascii="TimesNewRomanPSMT" w:eastAsia="Times New Roman" w:hAnsi="TimesNewRomanPSMT" w:cs="Times New Roman"/>
          <w:szCs w:val="28"/>
        </w:rPr>
        <w:t xml:space="preserve"> </w:t>
      </w:r>
      <w:r w:rsidRPr="00565B5F">
        <w:rPr>
          <w:rFonts w:ascii="TimesNewRomanPSMT" w:eastAsia="Times New Roman" w:hAnsi="TimesNewRomanPSMT" w:cs="Times New Roman"/>
          <w:szCs w:val="28"/>
        </w:rPr>
        <w:t>https://www.cv-foundation.org</w:t>
      </w:r>
      <w:r>
        <w:rPr>
          <w:rFonts w:ascii="TimesNewRomanPSMT" w:eastAsia="Times New Roman" w:hAnsi="TimesNewRomanPSMT" w:cs="Times New Roman"/>
          <w:szCs w:val="28"/>
        </w:rPr>
        <w:t xml:space="preserve"> </w:t>
      </w:r>
      <w:proofErr w:type="spellStart"/>
      <w:r w:rsidRPr="00565B5F">
        <w:rPr>
          <w:rFonts w:ascii="TimesNewRomanPSMT" w:eastAsia="Times New Roman" w:hAnsi="TimesNewRomanPSMT" w:cs="Times New Roman"/>
          <w:szCs w:val="28"/>
        </w:rPr>
        <w:t>Режим</w:t>
      </w:r>
      <w:proofErr w:type="spellEnd"/>
      <w:r w:rsidRPr="00565B5F">
        <w:rPr>
          <w:rFonts w:ascii="TimesNewRomanPSMT" w:eastAsia="Times New Roman" w:hAnsi="TimesNewRomanPSMT" w:cs="Times New Roman"/>
          <w:szCs w:val="28"/>
        </w:rPr>
        <w:t xml:space="preserve"> </w:t>
      </w:r>
      <w:proofErr w:type="spellStart"/>
      <w:r w:rsidRPr="00565B5F">
        <w:rPr>
          <w:rFonts w:ascii="TimesNewRomanPSMT" w:eastAsia="Times New Roman" w:hAnsi="TimesNewRomanPSMT" w:cs="Times New Roman"/>
          <w:szCs w:val="28"/>
        </w:rPr>
        <w:t>доступа</w:t>
      </w:r>
      <w:proofErr w:type="spellEnd"/>
      <w:r w:rsidRPr="00565B5F">
        <w:rPr>
          <w:rFonts w:ascii="TimesNewRomanPSMT" w:eastAsia="Times New Roman" w:hAnsi="TimesNewRomanPSMT" w:cs="Times New Roman"/>
          <w:szCs w:val="28"/>
        </w:rPr>
        <w:t>: URL.:</w:t>
      </w:r>
      <w:r w:rsidRPr="00565B5F">
        <w:t xml:space="preserve"> </w:t>
      </w:r>
      <w:r w:rsidRPr="00565B5F">
        <w:rPr>
          <w:rFonts w:ascii="TimesNewRomanPSMT" w:eastAsia="Times New Roman" w:hAnsi="TimesNewRomanPSMT" w:cs="Times New Roman"/>
          <w:szCs w:val="28"/>
        </w:rPr>
        <w:t>https://www.cv-foundation.org/openaccess/content_cvpr_2016/papers/Timofte_Seven_Ways_to_CVPR_2016_paper.pdf</w:t>
      </w:r>
    </w:p>
    <w:sectPr w:rsidR="00565B5F" w:rsidRPr="00565B5F" w:rsidSect="009315A3">
      <w:footerReference w:type="even" r:id="rId35"/>
      <w:footerReference w:type="default" r:id="rId36"/>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3725B5A" w14:textId="77777777" w:rsidR="00942878" w:rsidRDefault="00942878" w:rsidP="00596CB9">
      <w:pPr>
        <w:spacing w:line="240" w:lineRule="auto"/>
      </w:pPr>
      <w:r>
        <w:separator/>
      </w:r>
    </w:p>
  </w:endnote>
  <w:endnote w:type="continuationSeparator" w:id="0">
    <w:p w14:paraId="5BA70410" w14:textId="77777777" w:rsidR="00942878" w:rsidRDefault="00942878" w:rsidP="00596CB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apple-system-font">
    <w:altName w:val="Cambria"/>
    <w:panose1 w:val="020B0604020202020204"/>
    <w:charset w:val="00"/>
    <w:family w:val="roman"/>
    <w:notTrueType/>
    <w:pitch w:val="default"/>
  </w:font>
  <w:font w:name="TimesNewRomanPSMT">
    <w:altName w:val="Times New Roman"/>
    <w:panose1 w:val="020B0604020202020204"/>
    <w:charset w:val="00"/>
    <w:family w:val="roman"/>
    <w:notTrueType/>
    <w:pitch w:val="default"/>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704699422"/>
      <w:docPartObj>
        <w:docPartGallery w:val="Page Numbers (Bottom of Page)"/>
        <w:docPartUnique/>
      </w:docPartObj>
    </w:sdtPr>
    <w:sdtContent>
      <w:p w14:paraId="5986EF31" w14:textId="0478896A" w:rsidR="009315A3" w:rsidRDefault="009315A3" w:rsidP="00DE6398">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sidR="00565B5F">
          <w:rPr>
            <w:rStyle w:val="PageNumber"/>
          </w:rPr>
          <w:fldChar w:fldCharType="separate"/>
        </w:r>
        <w:r w:rsidR="00565B5F">
          <w:rPr>
            <w:rStyle w:val="PageNumber"/>
            <w:noProof/>
          </w:rPr>
          <w:t>33</w:t>
        </w:r>
        <w:r>
          <w:rPr>
            <w:rStyle w:val="PageNumber"/>
          </w:rPr>
          <w:fldChar w:fldCharType="end"/>
        </w:r>
      </w:p>
    </w:sdtContent>
  </w:sdt>
  <w:p w14:paraId="42833C57" w14:textId="77777777" w:rsidR="009315A3" w:rsidRDefault="009315A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001271119"/>
      <w:docPartObj>
        <w:docPartGallery w:val="Page Numbers (Bottom of Page)"/>
        <w:docPartUnique/>
      </w:docPartObj>
    </w:sdtPr>
    <w:sdtContent>
      <w:p w14:paraId="41DFE17C" w14:textId="7FDF0411" w:rsidR="009315A3" w:rsidRDefault="009315A3" w:rsidP="00DE6398">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2B87BA59" w14:textId="77777777" w:rsidR="009315A3" w:rsidRDefault="009315A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9FFBC99" w14:textId="77777777" w:rsidR="00942878" w:rsidRDefault="00942878" w:rsidP="00596CB9">
      <w:pPr>
        <w:spacing w:line="240" w:lineRule="auto"/>
      </w:pPr>
      <w:r>
        <w:separator/>
      </w:r>
    </w:p>
  </w:footnote>
  <w:footnote w:type="continuationSeparator" w:id="0">
    <w:p w14:paraId="73F1D43F" w14:textId="77777777" w:rsidR="00942878" w:rsidRDefault="00942878" w:rsidP="00596CB9">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C16AEA"/>
    <w:multiLevelType w:val="hybridMultilevel"/>
    <w:tmpl w:val="A29836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DF16E2B"/>
    <w:multiLevelType w:val="hybridMultilevel"/>
    <w:tmpl w:val="5BC87A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1696185"/>
    <w:multiLevelType w:val="hybridMultilevel"/>
    <w:tmpl w:val="C644BB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7A46E0F"/>
    <w:multiLevelType w:val="hybridMultilevel"/>
    <w:tmpl w:val="C57EF1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8FC52CB"/>
    <w:multiLevelType w:val="hybridMultilevel"/>
    <w:tmpl w:val="3EE0A8A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5B55BC8"/>
    <w:multiLevelType w:val="hybridMultilevel"/>
    <w:tmpl w:val="C57EF15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59BF41B8"/>
    <w:multiLevelType w:val="hybridMultilevel"/>
    <w:tmpl w:val="3C5CFF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73AA062B"/>
    <w:multiLevelType w:val="multilevel"/>
    <w:tmpl w:val="BD0E33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7A4C767C"/>
    <w:multiLevelType w:val="hybridMultilevel"/>
    <w:tmpl w:val="8FD44A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511288991">
    <w:abstractNumId w:val="6"/>
  </w:num>
  <w:num w:numId="2" w16cid:durableId="361517334">
    <w:abstractNumId w:val="0"/>
  </w:num>
  <w:num w:numId="3" w16cid:durableId="1061094269">
    <w:abstractNumId w:val="7"/>
  </w:num>
  <w:num w:numId="4" w16cid:durableId="206797421">
    <w:abstractNumId w:val="8"/>
  </w:num>
  <w:num w:numId="5" w16cid:durableId="895122620">
    <w:abstractNumId w:val="1"/>
  </w:num>
  <w:num w:numId="6" w16cid:durableId="1588227975">
    <w:abstractNumId w:val="2"/>
  </w:num>
  <w:num w:numId="7" w16cid:durableId="1694769628">
    <w:abstractNumId w:val="4"/>
  </w:num>
  <w:num w:numId="8" w16cid:durableId="1975329155">
    <w:abstractNumId w:val="3"/>
  </w:num>
  <w:num w:numId="9" w16cid:durableId="165494235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4"/>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92555"/>
    <w:rsid w:val="000019E7"/>
    <w:rsid w:val="00004131"/>
    <w:rsid w:val="00011AE4"/>
    <w:rsid w:val="00015CF6"/>
    <w:rsid w:val="00036C00"/>
    <w:rsid w:val="00045914"/>
    <w:rsid w:val="000544F8"/>
    <w:rsid w:val="000639FF"/>
    <w:rsid w:val="00071532"/>
    <w:rsid w:val="00074918"/>
    <w:rsid w:val="000928E0"/>
    <w:rsid w:val="00097BEB"/>
    <w:rsid w:val="000A06E4"/>
    <w:rsid w:val="000B7192"/>
    <w:rsid w:val="000C076B"/>
    <w:rsid w:val="000C22A3"/>
    <w:rsid w:val="000D4F98"/>
    <w:rsid w:val="000E7946"/>
    <w:rsid w:val="001231D3"/>
    <w:rsid w:val="00123D45"/>
    <w:rsid w:val="001320A6"/>
    <w:rsid w:val="001333BF"/>
    <w:rsid w:val="00157B94"/>
    <w:rsid w:val="00160614"/>
    <w:rsid w:val="00161691"/>
    <w:rsid w:val="00167347"/>
    <w:rsid w:val="001711F9"/>
    <w:rsid w:val="001772E7"/>
    <w:rsid w:val="0018148B"/>
    <w:rsid w:val="001923D6"/>
    <w:rsid w:val="001B1FE9"/>
    <w:rsid w:val="001D3370"/>
    <w:rsid w:val="002054B7"/>
    <w:rsid w:val="002203FF"/>
    <w:rsid w:val="002354BF"/>
    <w:rsid w:val="002455EF"/>
    <w:rsid w:val="00245B92"/>
    <w:rsid w:val="00260489"/>
    <w:rsid w:val="0026170D"/>
    <w:rsid w:val="00273693"/>
    <w:rsid w:val="00290AE6"/>
    <w:rsid w:val="00294DEA"/>
    <w:rsid w:val="002B21C0"/>
    <w:rsid w:val="002C0882"/>
    <w:rsid w:val="002E0917"/>
    <w:rsid w:val="002F113B"/>
    <w:rsid w:val="00300FB9"/>
    <w:rsid w:val="003013C6"/>
    <w:rsid w:val="00321124"/>
    <w:rsid w:val="003366A5"/>
    <w:rsid w:val="00350F83"/>
    <w:rsid w:val="00354508"/>
    <w:rsid w:val="003B4768"/>
    <w:rsid w:val="003E3265"/>
    <w:rsid w:val="003E539D"/>
    <w:rsid w:val="003F22E1"/>
    <w:rsid w:val="003F3330"/>
    <w:rsid w:val="00407A37"/>
    <w:rsid w:val="00443664"/>
    <w:rsid w:val="00454C96"/>
    <w:rsid w:val="00463EAA"/>
    <w:rsid w:val="00465905"/>
    <w:rsid w:val="004668C3"/>
    <w:rsid w:val="00491F05"/>
    <w:rsid w:val="004B7E66"/>
    <w:rsid w:val="004E08C3"/>
    <w:rsid w:val="004F0B6C"/>
    <w:rsid w:val="004F3D6F"/>
    <w:rsid w:val="004F7535"/>
    <w:rsid w:val="005170DB"/>
    <w:rsid w:val="0052086E"/>
    <w:rsid w:val="005225CA"/>
    <w:rsid w:val="00527259"/>
    <w:rsid w:val="00531207"/>
    <w:rsid w:val="00532C2E"/>
    <w:rsid w:val="00534095"/>
    <w:rsid w:val="00545419"/>
    <w:rsid w:val="00546687"/>
    <w:rsid w:val="00565B5F"/>
    <w:rsid w:val="00576F5E"/>
    <w:rsid w:val="0059582C"/>
    <w:rsid w:val="00596CB9"/>
    <w:rsid w:val="005A12FB"/>
    <w:rsid w:val="005B1AD0"/>
    <w:rsid w:val="005D0FA7"/>
    <w:rsid w:val="005F081D"/>
    <w:rsid w:val="005F1DA5"/>
    <w:rsid w:val="005F4AA9"/>
    <w:rsid w:val="005F634F"/>
    <w:rsid w:val="00606554"/>
    <w:rsid w:val="00612425"/>
    <w:rsid w:val="0063045C"/>
    <w:rsid w:val="006639C4"/>
    <w:rsid w:val="006670D0"/>
    <w:rsid w:val="00671D90"/>
    <w:rsid w:val="00685779"/>
    <w:rsid w:val="006960B2"/>
    <w:rsid w:val="006B31D0"/>
    <w:rsid w:val="006F6B90"/>
    <w:rsid w:val="00715AB9"/>
    <w:rsid w:val="00725875"/>
    <w:rsid w:val="00733B4A"/>
    <w:rsid w:val="007571C8"/>
    <w:rsid w:val="00760EDC"/>
    <w:rsid w:val="00785331"/>
    <w:rsid w:val="00794563"/>
    <w:rsid w:val="007B0143"/>
    <w:rsid w:val="007B1263"/>
    <w:rsid w:val="007E6F54"/>
    <w:rsid w:val="008214E3"/>
    <w:rsid w:val="00826F67"/>
    <w:rsid w:val="00827201"/>
    <w:rsid w:val="00843A30"/>
    <w:rsid w:val="00853B15"/>
    <w:rsid w:val="00855CD5"/>
    <w:rsid w:val="00887958"/>
    <w:rsid w:val="008902ED"/>
    <w:rsid w:val="008916CA"/>
    <w:rsid w:val="008B19B3"/>
    <w:rsid w:val="008B2615"/>
    <w:rsid w:val="008D5988"/>
    <w:rsid w:val="00904FE7"/>
    <w:rsid w:val="00910B40"/>
    <w:rsid w:val="009215EF"/>
    <w:rsid w:val="009271FE"/>
    <w:rsid w:val="009315A3"/>
    <w:rsid w:val="009315AB"/>
    <w:rsid w:val="00942878"/>
    <w:rsid w:val="00956700"/>
    <w:rsid w:val="00984E2F"/>
    <w:rsid w:val="00993084"/>
    <w:rsid w:val="00993107"/>
    <w:rsid w:val="00995D95"/>
    <w:rsid w:val="009B3AE5"/>
    <w:rsid w:val="009B5AFB"/>
    <w:rsid w:val="009C5298"/>
    <w:rsid w:val="009C6CF4"/>
    <w:rsid w:val="009D4C2C"/>
    <w:rsid w:val="009F2D67"/>
    <w:rsid w:val="00A03D0A"/>
    <w:rsid w:val="00A040F5"/>
    <w:rsid w:val="00A10907"/>
    <w:rsid w:val="00A15E9C"/>
    <w:rsid w:val="00A34AA2"/>
    <w:rsid w:val="00A4494B"/>
    <w:rsid w:val="00A46BA5"/>
    <w:rsid w:val="00A500A5"/>
    <w:rsid w:val="00A51E1B"/>
    <w:rsid w:val="00A610F7"/>
    <w:rsid w:val="00A614E4"/>
    <w:rsid w:val="00A76CB8"/>
    <w:rsid w:val="00A80141"/>
    <w:rsid w:val="00AB0D6A"/>
    <w:rsid w:val="00AC6C53"/>
    <w:rsid w:val="00AE2273"/>
    <w:rsid w:val="00AE5C9F"/>
    <w:rsid w:val="00AF68AB"/>
    <w:rsid w:val="00AF7872"/>
    <w:rsid w:val="00B1194C"/>
    <w:rsid w:val="00B25A9A"/>
    <w:rsid w:val="00B35B4C"/>
    <w:rsid w:val="00B44011"/>
    <w:rsid w:val="00B84C3D"/>
    <w:rsid w:val="00BB7F00"/>
    <w:rsid w:val="00BD0204"/>
    <w:rsid w:val="00BE4026"/>
    <w:rsid w:val="00C42133"/>
    <w:rsid w:val="00C60EC1"/>
    <w:rsid w:val="00C74828"/>
    <w:rsid w:val="00C83A56"/>
    <w:rsid w:val="00C92555"/>
    <w:rsid w:val="00CC351F"/>
    <w:rsid w:val="00CE3584"/>
    <w:rsid w:val="00CE7C96"/>
    <w:rsid w:val="00CF13AD"/>
    <w:rsid w:val="00CF2831"/>
    <w:rsid w:val="00D0025E"/>
    <w:rsid w:val="00D10130"/>
    <w:rsid w:val="00D20739"/>
    <w:rsid w:val="00D21E50"/>
    <w:rsid w:val="00D404BF"/>
    <w:rsid w:val="00D43120"/>
    <w:rsid w:val="00D57CB0"/>
    <w:rsid w:val="00D63C87"/>
    <w:rsid w:val="00D819C7"/>
    <w:rsid w:val="00D8200D"/>
    <w:rsid w:val="00D90F9D"/>
    <w:rsid w:val="00DA1B3E"/>
    <w:rsid w:val="00DA7FF0"/>
    <w:rsid w:val="00DB7B6E"/>
    <w:rsid w:val="00DC7584"/>
    <w:rsid w:val="00DE135A"/>
    <w:rsid w:val="00E1156C"/>
    <w:rsid w:val="00E15B4E"/>
    <w:rsid w:val="00E20E97"/>
    <w:rsid w:val="00E366FC"/>
    <w:rsid w:val="00E45240"/>
    <w:rsid w:val="00E53031"/>
    <w:rsid w:val="00E534C0"/>
    <w:rsid w:val="00E54242"/>
    <w:rsid w:val="00E630B3"/>
    <w:rsid w:val="00E647DF"/>
    <w:rsid w:val="00E71AF4"/>
    <w:rsid w:val="00E857AB"/>
    <w:rsid w:val="00EB778E"/>
    <w:rsid w:val="00F10E8A"/>
    <w:rsid w:val="00F20627"/>
    <w:rsid w:val="00F33E4F"/>
    <w:rsid w:val="00F57405"/>
    <w:rsid w:val="00F85638"/>
    <w:rsid w:val="00FA0412"/>
    <w:rsid w:val="00FC0CD8"/>
    <w:rsid w:val="00FC5739"/>
    <w:rsid w:val="00FE2B4C"/>
    <w:rsid w:val="00FF09D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0C85F6"/>
  <w15:chartTrackingRefBased/>
  <w15:docId w15:val="{3EE32404-2D8B-5544-96E0-855AD7083B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56700"/>
    <w:pPr>
      <w:spacing w:line="360" w:lineRule="auto"/>
      <w:jc w:val="both"/>
    </w:pPr>
    <w:rPr>
      <w:rFonts w:ascii="Times New Roman" w:hAnsi="Times New Roman"/>
      <w:sz w:val="28"/>
    </w:rPr>
  </w:style>
  <w:style w:type="paragraph" w:styleId="Heading1">
    <w:name w:val="heading 1"/>
    <w:basedOn w:val="Normal"/>
    <w:next w:val="Normal"/>
    <w:link w:val="Heading1Char"/>
    <w:uiPriority w:val="9"/>
    <w:qFormat/>
    <w:rsid w:val="00C92555"/>
    <w:pPr>
      <w:keepNext/>
      <w:keepLines/>
      <w:spacing w:before="240" w:after="240"/>
      <w:outlineLvl w:val="0"/>
    </w:pPr>
    <w:rPr>
      <w:rFonts w:eastAsiaTheme="majorEastAsia" w:cstheme="majorBidi"/>
      <w:b/>
      <w:color w:val="000000" w:themeColor="text1"/>
      <w:sz w:val="36"/>
      <w:szCs w:val="32"/>
    </w:rPr>
  </w:style>
  <w:style w:type="paragraph" w:styleId="Heading2">
    <w:name w:val="heading 2"/>
    <w:basedOn w:val="Normal"/>
    <w:next w:val="Normal"/>
    <w:link w:val="Heading2Char"/>
    <w:uiPriority w:val="9"/>
    <w:unhideWhenUsed/>
    <w:qFormat/>
    <w:rsid w:val="00685779"/>
    <w:pPr>
      <w:spacing w:before="120" w:after="120"/>
      <w:outlineLvl w:val="1"/>
    </w:pPr>
    <w:rPr>
      <w:sz w:val="32"/>
      <w:lang w:val="ru-RU"/>
    </w:rPr>
  </w:style>
  <w:style w:type="paragraph" w:styleId="Heading3">
    <w:name w:val="heading 3"/>
    <w:basedOn w:val="Normal"/>
    <w:next w:val="Normal"/>
    <w:link w:val="Heading3Char"/>
    <w:uiPriority w:val="9"/>
    <w:unhideWhenUsed/>
    <w:qFormat/>
    <w:rsid w:val="00C92555"/>
    <w:pPr>
      <w:keepNext/>
      <w:keepLines/>
      <w:spacing w:before="40"/>
      <w:outlineLvl w:val="2"/>
    </w:pPr>
    <w:rPr>
      <w:rFonts w:eastAsiaTheme="majorEastAsia" w:cstheme="majorBidi"/>
      <w:b/>
      <w:color w:val="000000" w:themeColor="tex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C92555"/>
    <w:rPr>
      <w:color w:val="0000FF"/>
      <w:u w:val="single"/>
    </w:rPr>
  </w:style>
  <w:style w:type="paragraph" w:styleId="NoSpacing">
    <w:name w:val="No Spacing"/>
    <w:uiPriority w:val="1"/>
    <w:qFormat/>
    <w:rsid w:val="00C92555"/>
    <w:rPr>
      <w:rFonts w:ascii="Times New Roman" w:hAnsi="Times New Roman"/>
    </w:rPr>
  </w:style>
  <w:style w:type="character" w:customStyle="1" w:styleId="Heading1Char">
    <w:name w:val="Heading 1 Char"/>
    <w:basedOn w:val="DefaultParagraphFont"/>
    <w:link w:val="Heading1"/>
    <w:uiPriority w:val="9"/>
    <w:rsid w:val="00C92555"/>
    <w:rPr>
      <w:rFonts w:ascii="Times New Roman" w:eastAsiaTheme="majorEastAsia" w:hAnsi="Times New Roman" w:cstheme="majorBidi"/>
      <w:b/>
      <w:color w:val="000000" w:themeColor="text1"/>
      <w:sz w:val="36"/>
      <w:szCs w:val="32"/>
    </w:rPr>
  </w:style>
  <w:style w:type="character" w:customStyle="1" w:styleId="Heading2Char">
    <w:name w:val="Heading 2 Char"/>
    <w:basedOn w:val="DefaultParagraphFont"/>
    <w:link w:val="Heading2"/>
    <w:uiPriority w:val="9"/>
    <w:rsid w:val="00685779"/>
    <w:rPr>
      <w:rFonts w:ascii="Times New Roman" w:hAnsi="Times New Roman"/>
      <w:sz w:val="32"/>
      <w:lang w:val="ru-RU"/>
    </w:rPr>
  </w:style>
  <w:style w:type="character" w:customStyle="1" w:styleId="Heading3Char">
    <w:name w:val="Heading 3 Char"/>
    <w:basedOn w:val="DefaultParagraphFont"/>
    <w:link w:val="Heading3"/>
    <w:uiPriority w:val="9"/>
    <w:rsid w:val="00C92555"/>
    <w:rPr>
      <w:rFonts w:ascii="Times New Roman" w:eastAsiaTheme="majorEastAsia" w:hAnsi="Times New Roman" w:cstheme="majorBidi"/>
      <w:b/>
      <w:color w:val="000000" w:themeColor="text1"/>
      <w:sz w:val="28"/>
    </w:rPr>
  </w:style>
  <w:style w:type="character" w:styleId="UnresolvedMention">
    <w:name w:val="Unresolved Mention"/>
    <w:basedOn w:val="DefaultParagraphFont"/>
    <w:uiPriority w:val="99"/>
    <w:semiHidden/>
    <w:unhideWhenUsed/>
    <w:rsid w:val="00C92555"/>
    <w:rPr>
      <w:color w:val="605E5C"/>
      <w:shd w:val="clear" w:color="auto" w:fill="E1DFDD"/>
    </w:rPr>
  </w:style>
  <w:style w:type="paragraph" w:styleId="ListParagraph">
    <w:name w:val="List Paragraph"/>
    <w:basedOn w:val="Normal"/>
    <w:uiPriority w:val="34"/>
    <w:qFormat/>
    <w:rsid w:val="000B7192"/>
    <w:pPr>
      <w:ind w:left="720"/>
      <w:contextualSpacing/>
    </w:pPr>
  </w:style>
  <w:style w:type="paragraph" w:styleId="FootnoteText">
    <w:name w:val="footnote text"/>
    <w:basedOn w:val="Normal"/>
    <w:link w:val="FootnoteTextChar"/>
    <w:uiPriority w:val="99"/>
    <w:semiHidden/>
    <w:unhideWhenUsed/>
    <w:rsid w:val="00596CB9"/>
    <w:rPr>
      <w:sz w:val="20"/>
      <w:szCs w:val="20"/>
    </w:rPr>
  </w:style>
  <w:style w:type="character" w:customStyle="1" w:styleId="FootnoteTextChar">
    <w:name w:val="Footnote Text Char"/>
    <w:basedOn w:val="DefaultParagraphFont"/>
    <w:link w:val="FootnoteText"/>
    <w:uiPriority w:val="99"/>
    <w:semiHidden/>
    <w:rsid w:val="00596CB9"/>
    <w:rPr>
      <w:rFonts w:ascii="Times New Roman" w:hAnsi="Times New Roman"/>
      <w:sz w:val="20"/>
      <w:szCs w:val="20"/>
    </w:rPr>
  </w:style>
  <w:style w:type="character" w:styleId="FootnoteReference">
    <w:name w:val="footnote reference"/>
    <w:basedOn w:val="DefaultParagraphFont"/>
    <w:uiPriority w:val="99"/>
    <w:semiHidden/>
    <w:unhideWhenUsed/>
    <w:rsid w:val="00596CB9"/>
    <w:rPr>
      <w:vertAlign w:val="superscript"/>
    </w:rPr>
  </w:style>
  <w:style w:type="paragraph" w:styleId="NormalWeb">
    <w:name w:val="Normal (Web)"/>
    <w:basedOn w:val="Normal"/>
    <w:uiPriority w:val="99"/>
    <w:semiHidden/>
    <w:unhideWhenUsed/>
    <w:rsid w:val="00956700"/>
    <w:pPr>
      <w:spacing w:before="100" w:beforeAutospacing="1" w:after="100" w:afterAutospacing="1"/>
      <w:jc w:val="left"/>
    </w:pPr>
    <w:rPr>
      <w:rFonts w:eastAsia="Times New Roman" w:cs="Times New Roman"/>
      <w:sz w:val="24"/>
    </w:rPr>
  </w:style>
  <w:style w:type="character" w:customStyle="1" w:styleId="apple-converted-space">
    <w:name w:val="apple-converted-space"/>
    <w:basedOn w:val="DefaultParagraphFont"/>
    <w:rsid w:val="00956700"/>
  </w:style>
  <w:style w:type="character" w:customStyle="1" w:styleId="converted-anchor">
    <w:name w:val="converted-anchor"/>
    <w:basedOn w:val="DefaultParagraphFont"/>
    <w:rsid w:val="00956700"/>
  </w:style>
  <w:style w:type="paragraph" w:styleId="TOC2">
    <w:name w:val="toc 2"/>
    <w:basedOn w:val="Normal"/>
    <w:next w:val="Normal"/>
    <w:autoRedefine/>
    <w:uiPriority w:val="39"/>
    <w:unhideWhenUsed/>
    <w:rsid w:val="00F20627"/>
    <w:pPr>
      <w:spacing w:after="100"/>
      <w:ind w:left="280"/>
    </w:pPr>
  </w:style>
  <w:style w:type="paragraph" w:styleId="TOC1">
    <w:name w:val="toc 1"/>
    <w:basedOn w:val="Normal"/>
    <w:next w:val="Normal"/>
    <w:autoRedefine/>
    <w:uiPriority w:val="39"/>
    <w:unhideWhenUsed/>
    <w:rsid w:val="00F20627"/>
    <w:pPr>
      <w:spacing w:after="100"/>
    </w:pPr>
  </w:style>
  <w:style w:type="character" w:styleId="Strong">
    <w:name w:val="Strong"/>
    <w:basedOn w:val="DefaultParagraphFont"/>
    <w:uiPriority w:val="22"/>
    <w:qFormat/>
    <w:rsid w:val="00F20627"/>
    <w:rPr>
      <w:b/>
      <w:bCs/>
    </w:rPr>
  </w:style>
  <w:style w:type="paragraph" w:styleId="Subtitle">
    <w:name w:val="Subtitle"/>
    <w:basedOn w:val="Heading1"/>
    <w:next w:val="Heading1"/>
    <w:link w:val="SubtitleChar"/>
    <w:uiPriority w:val="11"/>
    <w:qFormat/>
    <w:rsid w:val="00F20627"/>
    <w:pPr>
      <w:numPr>
        <w:ilvl w:val="1"/>
      </w:numPr>
      <w:spacing w:after="160"/>
    </w:pPr>
    <w:rPr>
      <w:rFonts w:eastAsiaTheme="minorEastAsia"/>
      <w:spacing w:val="15"/>
      <w:sz w:val="32"/>
      <w:szCs w:val="22"/>
    </w:rPr>
  </w:style>
  <w:style w:type="character" w:customStyle="1" w:styleId="SubtitleChar">
    <w:name w:val="Subtitle Char"/>
    <w:basedOn w:val="DefaultParagraphFont"/>
    <w:link w:val="Subtitle"/>
    <w:uiPriority w:val="11"/>
    <w:rsid w:val="00F20627"/>
    <w:rPr>
      <w:rFonts w:ascii="Times New Roman" w:eastAsiaTheme="minorEastAsia" w:hAnsi="Times New Roman" w:cstheme="majorBidi"/>
      <w:b/>
      <w:color w:val="000000" w:themeColor="text1"/>
      <w:spacing w:val="15"/>
      <w:sz w:val="32"/>
      <w:szCs w:val="22"/>
    </w:rPr>
  </w:style>
  <w:style w:type="paragraph" w:styleId="Title">
    <w:name w:val="Title"/>
    <w:basedOn w:val="Normal"/>
    <w:next w:val="Normal"/>
    <w:link w:val="TitleChar"/>
    <w:uiPriority w:val="10"/>
    <w:qFormat/>
    <w:rsid w:val="00F20627"/>
    <w:pPr>
      <w:spacing w:line="240" w:lineRule="auto"/>
      <w:contextualSpacing/>
    </w:pPr>
    <w:rPr>
      <w:rFonts w:eastAsiaTheme="majorEastAsia" w:cstheme="majorBidi"/>
      <w:b/>
      <w:spacing w:val="-10"/>
      <w:kern w:val="28"/>
      <w:sz w:val="36"/>
      <w:szCs w:val="56"/>
    </w:rPr>
  </w:style>
  <w:style w:type="character" w:customStyle="1" w:styleId="TitleChar">
    <w:name w:val="Title Char"/>
    <w:basedOn w:val="DefaultParagraphFont"/>
    <w:link w:val="Title"/>
    <w:uiPriority w:val="10"/>
    <w:rsid w:val="00F20627"/>
    <w:rPr>
      <w:rFonts w:ascii="Times New Roman" w:eastAsiaTheme="majorEastAsia" w:hAnsi="Times New Roman" w:cstheme="majorBidi"/>
      <w:b/>
      <w:spacing w:val="-10"/>
      <w:kern w:val="28"/>
      <w:sz w:val="36"/>
      <w:szCs w:val="56"/>
    </w:rPr>
  </w:style>
  <w:style w:type="paragraph" w:styleId="Caption">
    <w:name w:val="caption"/>
    <w:basedOn w:val="Normal"/>
    <w:next w:val="Normal"/>
    <w:uiPriority w:val="35"/>
    <w:unhideWhenUsed/>
    <w:qFormat/>
    <w:rsid w:val="001333BF"/>
    <w:pPr>
      <w:spacing w:after="200" w:line="240" w:lineRule="auto"/>
    </w:pPr>
    <w:rPr>
      <w:i/>
      <w:iCs/>
      <w:color w:val="44546A" w:themeColor="text2"/>
      <w:sz w:val="18"/>
      <w:szCs w:val="18"/>
    </w:rPr>
  </w:style>
  <w:style w:type="paragraph" w:styleId="Header">
    <w:name w:val="header"/>
    <w:basedOn w:val="Normal"/>
    <w:link w:val="HeaderChar"/>
    <w:uiPriority w:val="99"/>
    <w:unhideWhenUsed/>
    <w:rsid w:val="009315A3"/>
    <w:pPr>
      <w:tabs>
        <w:tab w:val="center" w:pos="4680"/>
        <w:tab w:val="right" w:pos="9360"/>
      </w:tabs>
      <w:spacing w:line="240" w:lineRule="auto"/>
    </w:pPr>
  </w:style>
  <w:style w:type="character" w:customStyle="1" w:styleId="HeaderChar">
    <w:name w:val="Header Char"/>
    <w:basedOn w:val="DefaultParagraphFont"/>
    <w:link w:val="Header"/>
    <w:uiPriority w:val="99"/>
    <w:rsid w:val="009315A3"/>
    <w:rPr>
      <w:rFonts w:ascii="Times New Roman" w:hAnsi="Times New Roman"/>
      <w:sz w:val="28"/>
    </w:rPr>
  </w:style>
  <w:style w:type="paragraph" w:styleId="Footer">
    <w:name w:val="footer"/>
    <w:basedOn w:val="Normal"/>
    <w:link w:val="FooterChar"/>
    <w:uiPriority w:val="99"/>
    <w:unhideWhenUsed/>
    <w:rsid w:val="009315A3"/>
    <w:pPr>
      <w:tabs>
        <w:tab w:val="center" w:pos="4680"/>
        <w:tab w:val="right" w:pos="9360"/>
      </w:tabs>
      <w:spacing w:line="240" w:lineRule="auto"/>
    </w:pPr>
  </w:style>
  <w:style w:type="character" w:customStyle="1" w:styleId="FooterChar">
    <w:name w:val="Footer Char"/>
    <w:basedOn w:val="DefaultParagraphFont"/>
    <w:link w:val="Footer"/>
    <w:uiPriority w:val="99"/>
    <w:rsid w:val="009315A3"/>
    <w:rPr>
      <w:rFonts w:ascii="Times New Roman" w:hAnsi="Times New Roman"/>
      <w:sz w:val="28"/>
    </w:rPr>
  </w:style>
  <w:style w:type="character" w:styleId="PageNumber">
    <w:name w:val="page number"/>
    <w:basedOn w:val="DefaultParagraphFont"/>
    <w:uiPriority w:val="99"/>
    <w:semiHidden/>
    <w:unhideWhenUsed/>
    <w:rsid w:val="009315A3"/>
  </w:style>
  <w:style w:type="table" w:styleId="TableGrid">
    <w:name w:val="Table Grid"/>
    <w:basedOn w:val="TableNormal"/>
    <w:uiPriority w:val="59"/>
    <w:rsid w:val="00F10E8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
    <w:name w:val="Table Grid1"/>
    <w:basedOn w:val="TableNormal"/>
    <w:next w:val="TableGrid"/>
    <w:uiPriority w:val="59"/>
    <w:rsid w:val="00F10E8A"/>
    <w:rPr>
      <w:sz w:val="22"/>
      <w:szCs w:val="22"/>
      <w:lang w:val="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565B5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875640">
      <w:bodyDiv w:val="1"/>
      <w:marLeft w:val="0"/>
      <w:marRight w:val="0"/>
      <w:marTop w:val="0"/>
      <w:marBottom w:val="0"/>
      <w:divBdr>
        <w:top w:val="none" w:sz="0" w:space="0" w:color="auto"/>
        <w:left w:val="none" w:sz="0" w:space="0" w:color="auto"/>
        <w:bottom w:val="none" w:sz="0" w:space="0" w:color="auto"/>
        <w:right w:val="none" w:sz="0" w:space="0" w:color="auto"/>
      </w:divBdr>
      <w:divsChild>
        <w:div w:id="1000817565">
          <w:marLeft w:val="0"/>
          <w:marRight w:val="0"/>
          <w:marTop w:val="0"/>
          <w:marBottom w:val="0"/>
          <w:divBdr>
            <w:top w:val="none" w:sz="0" w:space="0" w:color="auto"/>
            <w:left w:val="none" w:sz="0" w:space="0" w:color="auto"/>
            <w:bottom w:val="none" w:sz="0" w:space="0" w:color="auto"/>
            <w:right w:val="none" w:sz="0" w:space="0" w:color="auto"/>
          </w:divBdr>
          <w:divsChild>
            <w:div w:id="994066328">
              <w:marLeft w:val="0"/>
              <w:marRight w:val="0"/>
              <w:marTop w:val="0"/>
              <w:marBottom w:val="0"/>
              <w:divBdr>
                <w:top w:val="none" w:sz="0" w:space="0" w:color="auto"/>
                <w:left w:val="none" w:sz="0" w:space="0" w:color="auto"/>
                <w:bottom w:val="none" w:sz="0" w:space="0" w:color="auto"/>
                <w:right w:val="none" w:sz="0" w:space="0" w:color="auto"/>
              </w:divBdr>
              <w:divsChild>
                <w:div w:id="1785464410">
                  <w:marLeft w:val="0"/>
                  <w:marRight w:val="0"/>
                  <w:marTop w:val="0"/>
                  <w:marBottom w:val="0"/>
                  <w:divBdr>
                    <w:top w:val="none" w:sz="0" w:space="0" w:color="auto"/>
                    <w:left w:val="none" w:sz="0" w:space="0" w:color="auto"/>
                    <w:bottom w:val="none" w:sz="0" w:space="0" w:color="auto"/>
                    <w:right w:val="none" w:sz="0" w:space="0" w:color="auto"/>
                  </w:divBdr>
                  <w:divsChild>
                    <w:div w:id="1372804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6061573">
      <w:bodyDiv w:val="1"/>
      <w:marLeft w:val="0"/>
      <w:marRight w:val="0"/>
      <w:marTop w:val="0"/>
      <w:marBottom w:val="0"/>
      <w:divBdr>
        <w:top w:val="none" w:sz="0" w:space="0" w:color="auto"/>
        <w:left w:val="none" w:sz="0" w:space="0" w:color="auto"/>
        <w:bottom w:val="none" w:sz="0" w:space="0" w:color="auto"/>
        <w:right w:val="none" w:sz="0" w:space="0" w:color="auto"/>
      </w:divBdr>
    </w:div>
    <w:div w:id="340663706">
      <w:bodyDiv w:val="1"/>
      <w:marLeft w:val="0"/>
      <w:marRight w:val="0"/>
      <w:marTop w:val="0"/>
      <w:marBottom w:val="0"/>
      <w:divBdr>
        <w:top w:val="none" w:sz="0" w:space="0" w:color="auto"/>
        <w:left w:val="none" w:sz="0" w:space="0" w:color="auto"/>
        <w:bottom w:val="none" w:sz="0" w:space="0" w:color="auto"/>
        <w:right w:val="none" w:sz="0" w:space="0" w:color="auto"/>
      </w:divBdr>
      <w:divsChild>
        <w:div w:id="161971289">
          <w:marLeft w:val="0"/>
          <w:marRight w:val="0"/>
          <w:marTop w:val="0"/>
          <w:marBottom w:val="0"/>
          <w:divBdr>
            <w:top w:val="none" w:sz="0" w:space="0" w:color="auto"/>
            <w:left w:val="none" w:sz="0" w:space="0" w:color="auto"/>
            <w:bottom w:val="none" w:sz="0" w:space="0" w:color="auto"/>
            <w:right w:val="none" w:sz="0" w:space="0" w:color="auto"/>
          </w:divBdr>
          <w:divsChild>
            <w:div w:id="1010329591">
              <w:marLeft w:val="0"/>
              <w:marRight w:val="0"/>
              <w:marTop w:val="0"/>
              <w:marBottom w:val="0"/>
              <w:divBdr>
                <w:top w:val="none" w:sz="0" w:space="0" w:color="auto"/>
                <w:left w:val="none" w:sz="0" w:space="0" w:color="auto"/>
                <w:bottom w:val="none" w:sz="0" w:space="0" w:color="auto"/>
                <w:right w:val="none" w:sz="0" w:space="0" w:color="auto"/>
              </w:divBdr>
              <w:divsChild>
                <w:div w:id="514611228">
                  <w:marLeft w:val="0"/>
                  <w:marRight w:val="0"/>
                  <w:marTop w:val="0"/>
                  <w:marBottom w:val="0"/>
                  <w:divBdr>
                    <w:top w:val="none" w:sz="0" w:space="0" w:color="auto"/>
                    <w:left w:val="none" w:sz="0" w:space="0" w:color="auto"/>
                    <w:bottom w:val="none" w:sz="0" w:space="0" w:color="auto"/>
                    <w:right w:val="none" w:sz="0" w:space="0" w:color="auto"/>
                  </w:divBdr>
                  <w:divsChild>
                    <w:div w:id="1974553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3627097">
      <w:bodyDiv w:val="1"/>
      <w:marLeft w:val="0"/>
      <w:marRight w:val="0"/>
      <w:marTop w:val="0"/>
      <w:marBottom w:val="0"/>
      <w:divBdr>
        <w:top w:val="none" w:sz="0" w:space="0" w:color="auto"/>
        <w:left w:val="none" w:sz="0" w:space="0" w:color="auto"/>
        <w:bottom w:val="none" w:sz="0" w:space="0" w:color="auto"/>
        <w:right w:val="none" w:sz="0" w:space="0" w:color="auto"/>
      </w:divBdr>
      <w:divsChild>
        <w:div w:id="495537716">
          <w:marLeft w:val="0"/>
          <w:marRight w:val="0"/>
          <w:marTop w:val="0"/>
          <w:marBottom w:val="0"/>
          <w:divBdr>
            <w:top w:val="none" w:sz="0" w:space="0" w:color="auto"/>
            <w:left w:val="none" w:sz="0" w:space="0" w:color="auto"/>
            <w:bottom w:val="none" w:sz="0" w:space="0" w:color="auto"/>
            <w:right w:val="none" w:sz="0" w:space="0" w:color="auto"/>
          </w:divBdr>
          <w:divsChild>
            <w:div w:id="1545946935">
              <w:marLeft w:val="0"/>
              <w:marRight w:val="0"/>
              <w:marTop w:val="0"/>
              <w:marBottom w:val="0"/>
              <w:divBdr>
                <w:top w:val="none" w:sz="0" w:space="0" w:color="auto"/>
                <w:left w:val="none" w:sz="0" w:space="0" w:color="auto"/>
                <w:bottom w:val="none" w:sz="0" w:space="0" w:color="auto"/>
                <w:right w:val="none" w:sz="0" w:space="0" w:color="auto"/>
              </w:divBdr>
              <w:divsChild>
                <w:div w:id="562372734">
                  <w:marLeft w:val="0"/>
                  <w:marRight w:val="0"/>
                  <w:marTop w:val="0"/>
                  <w:marBottom w:val="0"/>
                  <w:divBdr>
                    <w:top w:val="none" w:sz="0" w:space="0" w:color="auto"/>
                    <w:left w:val="none" w:sz="0" w:space="0" w:color="auto"/>
                    <w:bottom w:val="none" w:sz="0" w:space="0" w:color="auto"/>
                    <w:right w:val="none" w:sz="0" w:space="0" w:color="auto"/>
                  </w:divBdr>
                  <w:divsChild>
                    <w:div w:id="1761172968">
                      <w:marLeft w:val="0"/>
                      <w:marRight w:val="0"/>
                      <w:marTop w:val="0"/>
                      <w:marBottom w:val="0"/>
                      <w:divBdr>
                        <w:top w:val="none" w:sz="0" w:space="0" w:color="auto"/>
                        <w:left w:val="none" w:sz="0" w:space="0" w:color="auto"/>
                        <w:bottom w:val="none" w:sz="0" w:space="0" w:color="auto"/>
                        <w:right w:val="none" w:sz="0" w:space="0" w:color="auto"/>
                      </w:divBdr>
                    </w:div>
                  </w:divsChild>
                </w:div>
                <w:div w:id="665329298">
                  <w:marLeft w:val="0"/>
                  <w:marRight w:val="0"/>
                  <w:marTop w:val="0"/>
                  <w:marBottom w:val="0"/>
                  <w:divBdr>
                    <w:top w:val="none" w:sz="0" w:space="0" w:color="auto"/>
                    <w:left w:val="none" w:sz="0" w:space="0" w:color="auto"/>
                    <w:bottom w:val="none" w:sz="0" w:space="0" w:color="auto"/>
                    <w:right w:val="none" w:sz="0" w:space="0" w:color="auto"/>
                  </w:divBdr>
                  <w:divsChild>
                    <w:div w:id="450322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510227">
          <w:marLeft w:val="0"/>
          <w:marRight w:val="0"/>
          <w:marTop w:val="0"/>
          <w:marBottom w:val="0"/>
          <w:divBdr>
            <w:top w:val="none" w:sz="0" w:space="0" w:color="auto"/>
            <w:left w:val="none" w:sz="0" w:space="0" w:color="auto"/>
            <w:bottom w:val="none" w:sz="0" w:space="0" w:color="auto"/>
            <w:right w:val="none" w:sz="0" w:space="0" w:color="auto"/>
          </w:divBdr>
          <w:divsChild>
            <w:div w:id="878051495">
              <w:marLeft w:val="0"/>
              <w:marRight w:val="0"/>
              <w:marTop w:val="0"/>
              <w:marBottom w:val="0"/>
              <w:divBdr>
                <w:top w:val="none" w:sz="0" w:space="0" w:color="auto"/>
                <w:left w:val="none" w:sz="0" w:space="0" w:color="auto"/>
                <w:bottom w:val="none" w:sz="0" w:space="0" w:color="auto"/>
                <w:right w:val="none" w:sz="0" w:space="0" w:color="auto"/>
              </w:divBdr>
              <w:divsChild>
                <w:div w:id="447435009">
                  <w:marLeft w:val="0"/>
                  <w:marRight w:val="0"/>
                  <w:marTop w:val="0"/>
                  <w:marBottom w:val="0"/>
                  <w:divBdr>
                    <w:top w:val="none" w:sz="0" w:space="0" w:color="auto"/>
                    <w:left w:val="none" w:sz="0" w:space="0" w:color="auto"/>
                    <w:bottom w:val="none" w:sz="0" w:space="0" w:color="auto"/>
                    <w:right w:val="none" w:sz="0" w:space="0" w:color="auto"/>
                  </w:divBdr>
                  <w:divsChild>
                    <w:div w:id="858355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1973749">
      <w:bodyDiv w:val="1"/>
      <w:marLeft w:val="0"/>
      <w:marRight w:val="0"/>
      <w:marTop w:val="0"/>
      <w:marBottom w:val="0"/>
      <w:divBdr>
        <w:top w:val="none" w:sz="0" w:space="0" w:color="auto"/>
        <w:left w:val="none" w:sz="0" w:space="0" w:color="auto"/>
        <w:bottom w:val="none" w:sz="0" w:space="0" w:color="auto"/>
        <w:right w:val="none" w:sz="0" w:space="0" w:color="auto"/>
      </w:divBdr>
      <w:divsChild>
        <w:div w:id="1132871768">
          <w:marLeft w:val="0"/>
          <w:marRight w:val="0"/>
          <w:marTop w:val="0"/>
          <w:marBottom w:val="0"/>
          <w:divBdr>
            <w:top w:val="none" w:sz="0" w:space="0" w:color="auto"/>
            <w:left w:val="none" w:sz="0" w:space="0" w:color="auto"/>
            <w:bottom w:val="none" w:sz="0" w:space="0" w:color="auto"/>
            <w:right w:val="none" w:sz="0" w:space="0" w:color="auto"/>
          </w:divBdr>
          <w:divsChild>
            <w:div w:id="311105422">
              <w:marLeft w:val="0"/>
              <w:marRight w:val="0"/>
              <w:marTop w:val="0"/>
              <w:marBottom w:val="0"/>
              <w:divBdr>
                <w:top w:val="none" w:sz="0" w:space="0" w:color="auto"/>
                <w:left w:val="none" w:sz="0" w:space="0" w:color="auto"/>
                <w:bottom w:val="none" w:sz="0" w:space="0" w:color="auto"/>
                <w:right w:val="none" w:sz="0" w:space="0" w:color="auto"/>
              </w:divBdr>
              <w:divsChild>
                <w:div w:id="626743171">
                  <w:marLeft w:val="0"/>
                  <w:marRight w:val="0"/>
                  <w:marTop w:val="0"/>
                  <w:marBottom w:val="0"/>
                  <w:divBdr>
                    <w:top w:val="none" w:sz="0" w:space="0" w:color="auto"/>
                    <w:left w:val="none" w:sz="0" w:space="0" w:color="auto"/>
                    <w:bottom w:val="none" w:sz="0" w:space="0" w:color="auto"/>
                    <w:right w:val="none" w:sz="0" w:space="0" w:color="auto"/>
                  </w:divBdr>
                  <w:divsChild>
                    <w:div w:id="645625885">
                      <w:marLeft w:val="0"/>
                      <w:marRight w:val="0"/>
                      <w:marTop w:val="0"/>
                      <w:marBottom w:val="0"/>
                      <w:divBdr>
                        <w:top w:val="none" w:sz="0" w:space="0" w:color="auto"/>
                        <w:left w:val="none" w:sz="0" w:space="0" w:color="auto"/>
                        <w:bottom w:val="none" w:sz="0" w:space="0" w:color="auto"/>
                        <w:right w:val="none" w:sz="0" w:space="0" w:color="auto"/>
                      </w:divBdr>
                    </w:div>
                  </w:divsChild>
                </w:div>
                <w:div w:id="591402897">
                  <w:marLeft w:val="0"/>
                  <w:marRight w:val="0"/>
                  <w:marTop w:val="0"/>
                  <w:marBottom w:val="0"/>
                  <w:divBdr>
                    <w:top w:val="none" w:sz="0" w:space="0" w:color="auto"/>
                    <w:left w:val="none" w:sz="0" w:space="0" w:color="auto"/>
                    <w:bottom w:val="none" w:sz="0" w:space="0" w:color="auto"/>
                    <w:right w:val="none" w:sz="0" w:space="0" w:color="auto"/>
                  </w:divBdr>
                  <w:divsChild>
                    <w:div w:id="1408764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4619136">
          <w:marLeft w:val="0"/>
          <w:marRight w:val="0"/>
          <w:marTop w:val="0"/>
          <w:marBottom w:val="0"/>
          <w:divBdr>
            <w:top w:val="none" w:sz="0" w:space="0" w:color="auto"/>
            <w:left w:val="none" w:sz="0" w:space="0" w:color="auto"/>
            <w:bottom w:val="none" w:sz="0" w:space="0" w:color="auto"/>
            <w:right w:val="none" w:sz="0" w:space="0" w:color="auto"/>
          </w:divBdr>
          <w:divsChild>
            <w:div w:id="309869190">
              <w:marLeft w:val="0"/>
              <w:marRight w:val="0"/>
              <w:marTop w:val="0"/>
              <w:marBottom w:val="0"/>
              <w:divBdr>
                <w:top w:val="none" w:sz="0" w:space="0" w:color="auto"/>
                <w:left w:val="none" w:sz="0" w:space="0" w:color="auto"/>
                <w:bottom w:val="none" w:sz="0" w:space="0" w:color="auto"/>
                <w:right w:val="none" w:sz="0" w:space="0" w:color="auto"/>
              </w:divBdr>
              <w:divsChild>
                <w:div w:id="652026736">
                  <w:marLeft w:val="0"/>
                  <w:marRight w:val="0"/>
                  <w:marTop w:val="0"/>
                  <w:marBottom w:val="0"/>
                  <w:divBdr>
                    <w:top w:val="none" w:sz="0" w:space="0" w:color="auto"/>
                    <w:left w:val="none" w:sz="0" w:space="0" w:color="auto"/>
                    <w:bottom w:val="none" w:sz="0" w:space="0" w:color="auto"/>
                    <w:right w:val="none" w:sz="0" w:space="0" w:color="auto"/>
                  </w:divBdr>
                  <w:divsChild>
                    <w:div w:id="69617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9322219">
      <w:bodyDiv w:val="1"/>
      <w:marLeft w:val="0"/>
      <w:marRight w:val="0"/>
      <w:marTop w:val="0"/>
      <w:marBottom w:val="0"/>
      <w:divBdr>
        <w:top w:val="none" w:sz="0" w:space="0" w:color="auto"/>
        <w:left w:val="none" w:sz="0" w:space="0" w:color="auto"/>
        <w:bottom w:val="none" w:sz="0" w:space="0" w:color="auto"/>
        <w:right w:val="none" w:sz="0" w:space="0" w:color="auto"/>
      </w:divBdr>
    </w:div>
    <w:div w:id="508443611">
      <w:bodyDiv w:val="1"/>
      <w:marLeft w:val="0"/>
      <w:marRight w:val="0"/>
      <w:marTop w:val="0"/>
      <w:marBottom w:val="0"/>
      <w:divBdr>
        <w:top w:val="none" w:sz="0" w:space="0" w:color="auto"/>
        <w:left w:val="none" w:sz="0" w:space="0" w:color="auto"/>
        <w:bottom w:val="none" w:sz="0" w:space="0" w:color="auto"/>
        <w:right w:val="none" w:sz="0" w:space="0" w:color="auto"/>
      </w:divBdr>
    </w:div>
    <w:div w:id="933125916">
      <w:bodyDiv w:val="1"/>
      <w:marLeft w:val="0"/>
      <w:marRight w:val="0"/>
      <w:marTop w:val="0"/>
      <w:marBottom w:val="0"/>
      <w:divBdr>
        <w:top w:val="none" w:sz="0" w:space="0" w:color="auto"/>
        <w:left w:val="none" w:sz="0" w:space="0" w:color="auto"/>
        <w:bottom w:val="none" w:sz="0" w:space="0" w:color="auto"/>
        <w:right w:val="none" w:sz="0" w:space="0" w:color="auto"/>
      </w:divBdr>
    </w:div>
    <w:div w:id="939994060">
      <w:bodyDiv w:val="1"/>
      <w:marLeft w:val="0"/>
      <w:marRight w:val="0"/>
      <w:marTop w:val="0"/>
      <w:marBottom w:val="0"/>
      <w:divBdr>
        <w:top w:val="none" w:sz="0" w:space="0" w:color="auto"/>
        <w:left w:val="none" w:sz="0" w:space="0" w:color="auto"/>
        <w:bottom w:val="none" w:sz="0" w:space="0" w:color="auto"/>
        <w:right w:val="none" w:sz="0" w:space="0" w:color="auto"/>
      </w:divBdr>
      <w:divsChild>
        <w:div w:id="1686324997">
          <w:marLeft w:val="0"/>
          <w:marRight w:val="0"/>
          <w:marTop w:val="0"/>
          <w:marBottom w:val="0"/>
          <w:divBdr>
            <w:top w:val="none" w:sz="0" w:space="0" w:color="auto"/>
            <w:left w:val="none" w:sz="0" w:space="0" w:color="auto"/>
            <w:bottom w:val="none" w:sz="0" w:space="0" w:color="auto"/>
            <w:right w:val="none" w:sz="0" w:space="0" w:color="auto"/>
          </w:divBdr>
          <w:divsChild>
            <w:div w:id="615255047">
              <w:marLeft w:val="0"/>
              <w:marRight w:val="0"/>
              <w:marTop w:val="0"/>
              <w:marBottom w:val="0"/>
              <w:divBdr>
                <w:top w:val="none" w:sz="0" w:space="0" w:color="auto"/>
                <w:left w:val="none" w:sz="0" w:space="0" w:color="auto"/>
                <w:bottom w:val="none" w:sz="0" w:space="0" w:color="auto"/>
                <w:right w:val="none" w:sz="0" w:space="0" w:color="auto"/>
              </w:divBdr>
              <w:divsChild>
                <w:div w:id="12922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5765131">
      <w:bodyDiv w:val="1"/>
      <w:marLeft w:val="0"/>
      <w:marRight w:val="0"/>
      <w:marTop w:val="0"/>
      <w:marBottom w:val="0"/>
      <w:divBdr>
        <w:top w:val="none" w:sz="0" w:space="0" w:color="auto"/>
        <w:left w:val="none" w:sz="0" w:space="0" w:color="auto"/>
        <w:bottom w:val="none" w:sz="0" w:space="0" w:color="auto"/>
        <w:right w:val="none" w:sz="0" w:space="0" w:color="auto"/>
      </w:divBdr>
      <w:divsChild>
        <w:div w:id="270749886">
          <w:marLeft w:val="0"/>
          <w:marRight w:val="0"/>
          <w:marTop w:val="0"/>
          <w:marBottom w:val="0"/>
          <w:divBdr>
            <w:top w:val="none" w:sz="0" w:space="0" w:color="auto"/>
            <w:left w:val="none" w:sz="0" w:space="0" w:color="auto"/>
            <w:bottom w:val="none" w:sz="0" w:space="0" w:color="auto"/>
            <w:right w:val="none" w:sz="0" w:space="0" w:color="auto"/>
          </w:divBdr>
          <w:divsChild>
            <w:div w:id="466169846">
              <w:marLeft w:val="0"/>
              <w:marRight w:val="0"/>
              <w:marTop w:val="0"/>
              <w:marBottom w:val="0"/>
              <w:divBdr>
                <w:top w:val="none" w:sz="0" w:space="0" w:color="auto"/>
                <w:left w:val="none" w:sz="0" w:space="0" w:color="auto"/>
                <w:bottom w:val="none" w:sz="0" w:space="0" w:color="auto"/>
                <w:right w:val="none" w:sz="0" w:space="0" w:color="auto"/>
              </w:divBdr>
              <w:divsChild>
                <w:div w:id="1148716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9808886">
      <w:bodyDiv w:val="1"/>
      <w:marLeft w:val="0"/>
      <w:marRight w:val="0"/>
      <w:marTop w:val="0"/>
      <w:marBottom w:val="0"/>
      <w:divBdr>
        <w:top w:val="none" w:sz="0" w:space="0" w:color="auto"/>
        <w:left w:val="none" w:sz="0" w:space="0" w:color="auto"/>
        <w:bottom w:val="none" w:sz="0" w:space="0" w:color="auto"/>
        <w:right w:val="none" w:sz="0" w:space="0" w:color="auto"/>
      </w:divBdr>
      <w:divsChild>
        <w:div w:id="339545487">
          <w:marLeft w:val="0"/>
          <w:marRight w:val="0"/>
          <w:marTop w:val="0"/>
          <w:marBottom w:val="0"/>
          <w:divBdr>
            <w:top w:val="none" w:sz="0" w:space="0" w:color="auto"/>
            <w:left w:val="none" w:sz="0" w:space="0" w:color="auto"/>
            <w:bottom w:val="none" w:sz="0" w:space="0" w:color="auto"/>
            <w:right w:val="none" w:sz="0" w:space="0" w:color="auto"/>
          </w:divBdr>
          <w:divsChild>
            <w:div w:id="1943561814">
              <w:marLeft w:val="0"/>
              <w:marRight w:val="0"/>
              <w:marTop w:val="0"/>
              <w:marBottom w:val="0"/>
              <w:divBdr>
                <w:top w:val="none" w:sz="0" w:space="0" w:color="auto"/>
                <w:left w:val="none" w:sz="0" w:space="0" w:color="auto"/>
                <w:bottom w:val="none" w:sz="0" w:space="0" w:color="auto"/>
                <w:right w:val="none" w:sz="0" w:space="0" w:color="auto"/>
              </w:divBdr>
              <w:divsChild>
                <w:div w:id="1954822024">
                  <w:marLeft w:val="0"/>
                  <w:marRight w:val="0"/>
                  <w:marTop w:val="0"/>
                  <w:marBottom w:val="0"/>
                  <w:divBdr>
                    <w:top w:val="none" w:sz="0" w:space="0" w:color="auto"/>
                    <w:left w:val="none" w:sz="0" w:space="0" w:color="auto"/>
                    <w:bottom w:val="none" w:sz="0" w:space="0" w:color="auto"/>
                    <w:right w:val="none" w:sz="0" w:space="0" w:color="auto"/>
                  </w:divBdr>
                  <w:divsChild>
                    <w:div w:id="921185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5248205">
      <w:bodyDiv w:val="1"/>
      <w:marLeft w:val="0"/>
      <w:marRight w:val="0"/>
      <w:marTop w:val="0"/>
      <w:marBottom w:val="0"/>
      <w:divBdr>
        <w:top w:val="none" w:sz="0" w:space="0" w:color="auto"/>
        <w:left w:val="none" w:sz="0" w:space="0" w:color="auto"/>
        <w:bottom w:val="none" w:sz="0" w:space="0" w:color="auto"/>
        <w:right w:val="none" w:sz="0" w:space="0" w:color="auto"/>
      </w:divBdr>
    </w:div>
    <w:div w:id="1114789693">
      <w:bodyDiv w:val="1"/>
      <w:marLeft w:val="0"/>
      <w:marRight w:val="0"/>
      <w:marTop w:val="0"/>
      <w:marBottom w:val="0"/>
      <w:divBdr>
        <w:top w:val="none" w:sz="0" w:space="0" w:color="auto"/>
        <w:left w:val="none" w:sz="0" w:space="0" w:color="auto"/>
        <w:bottom w:val="none" w:sz="0" w:space="0" w:color="auto"/>
        <w:right w:val="none" w:sz="0" w:space="0" w:color="auto"/>
      </w:divBdr>
      <w:divsChild>
        <w:div w:id="1075318360">
          <w:marLeft w:val="0"/>
          <w:marRight w:val="0"/>
          <w:marTop w:val="0"/>
          <w:marBottom w:val="0"/>
          <w:divBdr>
            <w:top w:val="none" w:sz="0" w:space="0" w:color="auto"/>
            <w:left w:val="none" w:sz="0" w:space="0" w:color="auto"/>
            <w:bottom w:val="none" w:sz="0" w:space="0" w:color="auto"/>
            <w:right w:val="none" w:sz="0" w:space="0" w:color="auto"/>
          </w:divBdr>
          <w:divsChild>
            <w:div w:id="1810123463">
              <w:marLeft w:val="0"/>
              <w:marRight w:val="0"/>
              <w:marTop w:val="0"/>
              <w:marBottom w:val="0"/>
              <w:divBdr>
                <w:top w:val="none" w:sz="0" w:space="0" w:color="auto"/>
                <w:left w:val="none" w:sz="0" w:space="0" w:color="auto"/>
                <w:bottom w:val="none" w:sz="0" w:space="0" w:color="auto"/>
                <w:right w:val="none" w:sz="0" w:space="0" w:color="auto"/>
              </w:divBdr>
              <w:divsChild>
                <w:div w:id="530383353">
                  <w:marLeft w:val="0"/>
                  <w:marRight w:val="0"/>
                  <w:marTop w:val="0"/>
                  <w:marBottom w:val="0"/>
                  <w:divBdr>
                    <w:top w:val="none" w:sz="0" w:space="0" w:color="auto"/>
                    <w:left w:val="none" w:sz="0" w:space="0" w:color="auto"/>
                    <w:bottom w:val="none" w:sz="0" w:space="0" w:color="auto"/>
                    <w:right w:val="none" w:sz="0" w:space="0" w:color="auto"/>
                  </w:divBdr>
                  <w:divsChild>
                    <w:div w:id="1657765144">
                      <w:marLeft w:val="0"/>
                      <w:marRight w:val="0"/>
                      <w:marTop w:val="0"/>
                      <w:marBottom w:val="0"/>
                      <w:divBdr>
                        <w:top w:val="none" w:sz="0" w:space="0" w:color="auto"/>
                        <w:left w:val="none" w:sz="0" w:space="0" w:color="auto"/>
                        <w:bottom w:val="none" w:sz="0" w:space="0" w:color="auto"/>
                        <w:right w:val="none" w:sz="0" w:space="0" w:color="auto"/>
                      </w:divBdr>
                    </w:div>
                  </w:divsChild>
                </w:div>
                <w:div w:id="129981900">
                  <w:marLeft w:val="0"/>
                  <w:marRight w:val="0"/>
                  <w:marTop w:val="0"/>
                  <w:marBottom w:val="0"/>
                  <w:divBdr>
                    <w:top w:val="none" w:sz="0" w:space="0" w:color="auto"/>
                    <w:left w:val="none" w:sz="0" w:space="0" w:color="auto"/>
                    <w:bottom w:val="none" w:sz="0" w:space="0" w:color="auto"/>
                    <w:right w:val="none" w:sz="0" w:space="0" w:color="auto"/>
                  </w:divBdr>
                  <w:divsChild>
                    <w:div w:id="386690421">
                      <w:marLeft w:val="0"/>
                      <w:marRight w:val="0"/>
                      <w:marTop w:val="0"/>
                      <w:marBottom w:val="0"/>
                      <w:divBdr>
                        <w:top w:val="none" w:sz="0" w:space="0" w:color="auto"/>
                        <w:left w:val="none" w:sz="0" w:space="0" w:color="auto"/>
                        <w:bottom w:val="none" w:sz="0" w:space="0" w:color="auto"/>
                        <w:right w:val="none" w:sz="0" w:space="0" w:color="auto"/>
                      </w:divBdr>
                      <w:divsChild>
                        <w:div w:id="1161236832">
                          <w:marLeft w:val="0"/>
                          <w:marRight w:val="0"/>
                          <w:marTop w:val="0"/>
                          <w:marBottom w:val="0"/>
                          <w:divBdr>
                            <w:top w:val="none" w:sz="0" w:space="0" w:color="auto"/>
                            <w:left w:val="none" w:sz="0" w:space="0" w:color="auto"/>
                            <w:bottom w:val="none" w:sz="0" w:space="0" w:color="auto"/>
                            <w:right w:val="none" w:sz="0" w:space="0" w:color="auto"/>
                          </w:divBdr>
                        </w:div>
                      </w:divsChild>
                    </w:div>
                    <w:div w:id="1868324841">
                      <w:marLeft w:val="0"/>
                      <w:marRight w:val="0"/>
                      <w:marTop w:val="0"/>
                      <w:marBottom w:val="0"/>
                      <w:divBdr>
                        <w:top w:val="none" w:sz="0" w:space="0" w:color="auto"/>
                        <w:left w:val="none" w:sz="0" w:space="0" w:color="auto"/>
                        <w:bottom w:val="none" w:sz="0" w:space="0" w:color="auto"/>
                        <w:right w:val="none" w:sz="0" w:space="0" w:color="auto"/>
                      </w:divBdr>
                      <w:divsChild>
                        <w:div w:id="1187256962">
                          <w:marLeft w:val="0"/>
                          <w:marRight w:val="0"/>
                          <w:marTop w:val="0"/>
                          <w:marBottom w:val="0"/>
                          <w:divBdr>
                            <w:top w:val="none" w:sz="0" w:space="0" w:color="auto"/>
                            <w:left w:val="none" w:sz="0" w:space="0" w:color="auto"/>
                            <w:bottom w:val="none" w:sz="0" w:space="0" w:color="auto"/>
                            <w:right w:val="none" w:sz="0" w:space="0" w:color="auto"/>
                          </w:divBdr>
                        </w:div>
                      </w:divsChild>
                    </w:div>
                    <w:div w:id="537010582">
                      <w:marLeft w:val="0"/>
                      <w:marRight w:val="0"/>
                      <w:marTop w:val="0"/>
                      <w:marBottom w:val="0"/>
                      <w:divBdr>
                        <w:top w:val="none" w:sz="0" w:space="0" w:color="auto"/>
                        <w:left w:val="none" w:sz="0" w:space="0" w:color="auto"/>
                        <w:bottom w:val="none" w:sz="0" w:space="0" w:color="auto"/>
                        <w:right w:val="none" w:sz="0" w:space="0" w:color="auto"/>
                      </w:divBdr>
                      <w:divsChild>
                        <w:div w:id="12461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5896424">
                  <w:marLeft w:val="0"/>
                  <w:marRight w:val="0"/>
                  <w:marTop w:val="0"/>
                  <w:marBottom w:val="0"/>
                  <w:divBdr>
                    <w:top w:val="none" w:sz="0" w:space="0" w:color="auto"/>
                    <w:left w:val="none" w:sz="0" w:space="0" w:color="auto"/>
                    <w:bottom w:val="none" w:sz="0" w:space="0" w:color="auto"/>
                    <w:right w:val="none" w:sz="0" w:space="0" w:color="auto"/>
                  </w:divBdr>
                  <w:divsChild>
                    <w:div w:id="2130660177">
                      <w:marLeft w:val="0"/>
                      <w:marRight w:val="0"/>
                      <w:marTop w:val="0"/>
                      <w:marBottom w:val="0"/>
                      <w:divBdr>
                        <w:top w:val="none" w:sz="0" w:space="0" w:color="auto"/>
                        <w:left w:val="none" w:sz="0" w:space="0" w:color="auto"/>
                        <w:bottom w:val="none" w:sz="0" w:space="0" w:color="auto"/>
                        <w:right w:val="none" w:sz="0" w:space="0" w:color="auto"/>
                      </w:divBdr>
                    </w:div>
                  </w:divsChild>
                </w:div>
                <w:div w:id="1688940956">
                  <w:marLeft w:val="0"/>
                  <w:marRight w:val="0"/>
                  <w:marTop w:val="0"/>
                  <w:marBottom w:val="0"/>
                  <w:divBdr>
                    <w:top w:val="none" w:sz="0" w:space="0" w:color="auto"/>
                    <w:left w:val="none" w:sz="0" w:space="0" w:color="auto"/>
                    <w:bottom w:val="none" w:sz="0" w:space="0" w:color="auto"/>
                    <w:right w:val="none" w:sz="0" w:space="0" w:color="auto"/>
                  </w:divBdr>
                  <w:divsChild>
                    <w:div w:id="638650585">
                      <w:marLeft w:val="0"/>
                      <w:marRight w:val="0"/>
                      <w:marTop w:val="0"/>
                      <w:marBottom w:val="0"/>
                      <w:divBdr>
                        <w:top w:val="none" w:sz="0" w:space="0" w:color="auto"/>
                        <w:left w:val="none" w:sz="0" w:space="0" w:color="auto"/>
                        <w:bottom w:val="none" w:sz="0" w:space="0" w:color="auto"/>
                        <w:right w:val="none" w:sz="0" w:space="0" w:color="auto"/>
                      </w:divBdr>
                    </w:div>
                  </w:divsChild>
                </w:div>
                <w:div w:id="1085883778">
                  <w:marLeft w:val="0"/>
                  <w:marRight w:val="0"/>
                  <w:marTop w:val="0"/>
                  <w:marBottom w:val="0"/>
                  <w:divBdr>
                    <w:top w:val="none" w:sz="0" w:space="0" w:color="auto"/>
                    <w:left w:val="none" w:sz="0" w:space="0" w:color="auto"/>
                    <w:bottom w:val="none" w:sz="0" w:space="0" w:color="auto"/>
                    <w:right w:val="none" w:sz="0" w:space="0" w:color="auto"/>
                  </w:divBdr>
                  <w:divsChild>
                    <w:div w:id="841169068">
                      <w:marLeft w:val="0"/>
                      <w:marRight w:val="0"/>
                      <w:marTop w:val="0"/>
                      <w:marBottom w:val="0"/>
                      <w:divBdr>
                        <w:top w:val="none" w:sz="0" w:space="0" w:color="auto"/>
                        <w:left w:val="none" w:sz="0" w:space="0" w:color="auto"/>
                        <w:bottom w:val="none" w:sz="0" w:space="0" w:color="auto"/>
                        <w:right w:val="none" w:sz="0" w:space="0" w:color="auto"/>
                      </w:divBdr>
                    </w:div>
                  </w:divsChild>
                </w:div>
                <w:div w:id="1334182002">
                  <w:marLeft w:val="0"/>
                  <w:marRight w:val="0"/>
                  <w:marTop w:val="0"/>
                  <w:marBottom w:val="0"/>
                  <w:divBdr>
                    <w:top w:val="none" w:sz="0" w:space="0" w:color="auto"/>
                    <w:left w:val="none" w:sz="0" w:space="0" w:color="auto"/>
                    <w:bottom w:val="none" w:sz="0" w:space="0" w:color="auto"/>
                    <w:right w:val="none" w:sz="0" w:space="0" w:color="auto"/>
                  </w:divBdr>
                  <w:divsChild>
                    <w:div w:id="1489590634">
                      <w:marLeft w:val="0"/>
                      <w:marRight w:val="0"/>
                      <w:marTop w:val="0"/>
                      <w:marBottom w:val="0"/>
                      <w:divBdr>
                        <w:top w:val="none" w:sz="0" w:space="0" w:color="auto"/>
                        <w:left w:val="none" w:sz="0" w:space="0" w:color="auto"/>
                        <w:bottom w:val="none" w:sz="0" w:space="0" w:color="auto"/>
                        <w:right w:val="none" w:sz="0" w:space="0" w:color="auto"/>
                      </w:divBdr>
                    </w:div>
                  </w:divsChild>
                </w:div>
                <w:div w:id="1021933385">
                  <w:marLeft w:val="0"/>
                  <w:marRight w:val="0"/>
                  <w:marTop w:val="0"/>
                  <w:marBottom w:val="0"/>
                  <w:divBdr>
                    <w:top w:val="none" w:sz="0" w:space="0" w:color="auto"/>
                    <w:left w:val="none" w:sz="0" w:space="0" w:color="auto"/>
                    <w:bottom w:val="none" w:sz="0" w:space="0" w:color="auto"/>
                    <w:right w:val="none" w:sz="0" w:space="0" w:color="auto"/>
                  </w:divBdr>
                  <w:divsChild>
                    <w:div w:id="330060437">
                      <w:marLeft w:val="0"/>
                      <w:marRight w:val="0"/>
                      <w:marTop w:val="0"/>
                      <w:marBottom w:val="0"/>
                      <w:divBdr>
                        <w:top w:val="none" w:sz="0" w:space="0" w:color="auto"/>
                        <w:left w:val="none" w:sz="0" w:space="0" w:color="auto"/>
                        <w:bottom w:val="none" w:sz="0" w:space="0" w:color="auto"/>
                        <w:right w:val="none" w:sz="0" w:space="0" w:color="auto"/>
                      </w:divBdr>
                    </w:div>
                  </w:divsChild>
                </w:div>
                <w:div w:id="125634653">
                  <w:marLeft w:val="0"/>
                  <w:marRight w:val="0"/>
                  <w:marTop w:val="0"/>
                  <w:marBottom w:val="0"/>
                  <w:divBdr>
                    <w:top w:val="none" w:sz="0" w:space="0" w:color="auto"/>
                    <w:left w:val="none" w:sz="0" w:space="0" w:color="auto"/>
                    <w:bottom w:val="none" w:sz="0" w:space="0" w:color="auto"/>
                    <w:right w:val="none" w:sz="0" w:space="0" w:color="auto"/>
                  </w:divBdr>
                  <w:divsChild>
                    <w:div w:id="578826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1210896">
      <w:bodyDiv w:val="1"/>
      <w:marLeft w:val="0"/>
      <w:marRight w:val="0"/>
      <w:marTop w:val="0"/>
      <w:marBottom w:val="0"/>
      <w:divBdr>
        <w:top w:val="none" w:sz="0" w:space="0" w:color="auto"/>
        <w:left w:val="none" w:sz="0" w:space="0" w:color="auto"/>
        <w:bottom w:val="none" w:sz="0" w:space="0" w:color="auto"/>
        <w:right w:val="none" w:sz="0" w:space="0" w:color="auto"/>
      </w:divBdr>
    </w:div>
    <w:div w:id="1345135667">
      <w:bodyDiv w:val="1"/>
      <w:marLeft w:val="0"/>
      <w:marRight w:val="0"/>
      <w:marTop w:val="0"/>
      <w:marBottom w:val="0"/>
      <w:divBdr>
        <w:top w:val="none" w:sz="0" w:space="0" w:color="auto"/>
        <w:left w:val="none" w:sz="0" w:space="0" w:color="auto"/>
        <w:bottom w:val="none" w:sz="0" w:space="0" w:color="auto"/>
        <w:right w:val="none" w:sz="0" w:space="0" w:color="auto"/>
      </w:divBdr>
    </w:div>
    <w:div w:id="1387291715">
      <w:bodyDiv w:val="1"/>
      <w:marLeft w:val="0"/>
      <w:marRight w:val="0"/>
      <w:marTop w:val="0"/>
      <w:marBottom w:val="0"/>
      <w:divBdr>
        <w:top w:val="none" w:sz="0" w:space="0" w:color="auto"/>
        <w:left w:val="none" w:sz="0" w:space="0" w:color="auto"/>
        <w:bottom w:val="none" w:sz="0" w:space="0" w:color="auto"/>
        <w:right w:val="none" w:sz="0" w:space="0" w:color="auto"/>
      </w:divBdr>
      <w:divsChild>
        <w:div w:id="1752507984">
          <w:marLeft w:val="0"/>
          <w:marRight w:val="0"/>
          <w:marTop w:val="0"/>
          <w:marBottom w:val="0"/>
          <w:divBdr>
            <w:top w:val="none" w:sz="0" w:space="0" w:color="auto"/>
            <w:left w:val="none" w:sz="0" w:space="0" w:color="auto"/>
            <w:bottom w:val="none" w:sz="0" w:space="0" w:color="auto"/>
            <w:right w:val="none" w:sz="0" w:space="0" w:color="auto"/>
          </w:divBdr>
          <w:divsChild>
            <w:div w:id="1137381643">
              <w:marLeft w:val="0"/>
              <w:marRight w:val="0"/>
              <w:marTop w:val="0"/>
              <w:marBottom w:val="0"/>
              <w:divBdr>
                <w:top w:val="none" w:sz="0" w:space="0" w:color="auto"/>
                <w:left w:val="none" w:sz="0" w:space="0" w:color="auto"/>
                <w:bottom w:val="none" w:sz="0" w:space="0" w:color="auto"/>
                <w:right w:val="none" w:sz="0" w:space="0" w:color="auto"/>
              </w:divBdr>
              <w:divsChild>
                <w:div w:id="1263756287">
                  <w:marLeft w:val="0"/>
                  <w:marRight w:val="0"/>
                  <w:marTop w:val="0"/>
                  <w:marBottom w:val="0"/>
                  <w:divBdr>
                    <w:top w:val="none" w:sz="0" w:space="0" w:color="auto"/>
                    <w:left w:val="none" w:sz="0" w:space="0" w:color="auto"/>
                    <w:bottom w:val="none" w:sz="0" w:space="0" w:color="auto"/>
                    <w:right w:val="none" w:sz="0" w:space="0" w:color="auto"/>
                  </w:divBdr>
                  <w:divsChild>
                    <w:div w:id="1672292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5164259">
      <w:bodyDiv w:val="1"/>
      <w:marLeft w:val="0"/>
      <w:marRight w:val="0"/>
      <w:marTop w:val="0"/>
      <w:marBottom w:val="0"/>
      <w:divBdr>
        <w:top w:val="none" w:sz="0" w:space="0" w:color="auto"/>
        <w:left w:val="none" w:sz="0" w:space="0" w:color="auto"/>
        <w:bottom w:val="none" w:sz="0" w:space="0" w:color="auto"/>
        <w:right w:val="none" w:sz="0" w:space="0" w:color="auto"/>
      </w:divBdr>
      <w:divsChild>
        <w:div w:id="642154414">
          <w:marLeft w:val="0"/>
          <w:marRight w:val="0"/>
          <w:marTop w:val="0"/>
          <w:marBottom w:val="0"/>
          <w:divBdr>
            <w:top w:val="none" w:sz="0" w:space="0" w:color="auto"/>
            <w:left w:val="none" w:sz="0" w:space="0" w:color="auto"/>
            <w:bottom w:val="none" w:sz="0" w:space="0" w:color="auto"/>
            <w:right w:val="none" w:sz="0" w:space="0" w:color="auto"/>
          </w:divBdr>
          <w:divsChild>
            <w:div w:id="1998075118">
              <w:marLeft w:val="0"/>
              <w:marRight w:val="0"/>
              <w:marTop w:val="0"/>
              <w:marBottom w:val="0"/>
              <w:divBdr>
                <w:top w:val="none" w:sz="0" w:space="0" w:color="auto"/>
                <w:left w:val="none" w:sz="0" w:space="0" w:color="auto"/>
                <w:bottom w:val="none" w:sz="0" w:space="0" w:color="auto"/>
                <w:right w:val="none" w:sz="0" w:space="0" w:color="auto"/>
              </w:divBdr>
              <w:divsChild>
                <w:div w:id="1787696132">
                  <w:marLeft w:val="0"/>
                  <w:marRight w:val="0"/>
                  <w:marTop w:val="0"/>
                  <w:marBottom w:val="0"/>
                  <w:divBdr>
                    <w:top w:val="none" w:sz="0" w:space="0" w:color="auto"/>
                    <w:left w:val="none" w:sz="0" w:space="0" w:color="auto"/>
                    <w:bottom w:val="none" w:sz="0" w:space="0" w:color="auto"/>
                    <w:right w:val="none" w:sz="0" w:space="0" w:color="auto"/>
                  </w:divBdr>
                  <w:divsChild>
                    <w:div w:id="174464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4411331">
      <w:bodyDiv w:val="1"/>
      <w:marLeft w:val="0"/>
      <w:marRight w:val="0"/>
      <w:marTop w:val="0"/>
      <w:marBottom w:val="0"/>
      <w:divBdr>
        <w:top w:val="none" w:sz="0" w:space="0" w:color="auto"/>
        <w:left w:val="none" w:sz="0" w:space="0" w:color="auto"/>
        <w:bottom w:val="none" w:sz="0" w:space="0" w:color="auto"/>
        <w:right w:val="none" w:sz="0" w:space="0" w:color="auto"/>
      </w:divBdr>
    </w:div>
    <w:div w:id="1683582102">
      <w:bodyDiv w:val="1"/>
      <w:marLeft w:val="0"/>
      <w:marRight w:val="0"/>
      <w:marTop w:val="0"/>
      <w:marBottom w:val="0"/>
      <w:divBdr>
        <w:top w:val="none" w:sz="0" w:space="0" w:color="auto"/>
        <w:left w:val="none" w:sz="0" w:space="0" w:color="auto"/>
        <w:bottom w:val="none" w:sz="0" w:space="0" w:color="auto"/>
        <w:right w:val="none" w:sz="0" w:space="0" w:color="auto"/>
      </w:divBdr>
      <w:divsChild>
        <w:div w:id="835537864">
          <w:marLeft w:val="0"/>
          <w:marRight w:val="0"/>
          <w:marTop w:val="0"/>
          <w:marBottom w:val="0"/>
          <w:divBdr>
            <w:top w:val="none" w:sz="0" w:space="0" w:color="auto"/>
            <w:left w:val="none" w:sz="0" w:space="0" w:color="auto"/>
            <w:bottom w:val="none" w:sz="0" w:space="0" w:color="auto"/>
            <w:right w:val="none" w:sz="0" w:space="0" w:color="auto"/>
          </w:divBdr>
          <w:divsChild>
            <w:div w:id="1434016255">
              <w:marLeft w:val="0"/>
              <w:marRight w:val="0"/>
              <w:marTop w:val="0"/>
              <w:marBottom w:val="0"/>
              <w:divBdr>
                <w:top w:val="none" w:sz="0" w:space="0" w:color="auto"/>
                <w:left w:val="none" w:sz="0" w:space="0" w:color="auto"/>
                <w:bottom w:val="none" w:sz="0" w:space="0" w:color="auto"/>
                <w:right w:val="none" w:sz="0" w:space="0" w:color="auto"/>
              </w:divBdr>
              <w:divsChild>
                <w:div w:id="1836148709">
                  <w:marLeft w:val="0"/>
                  <w:marRight w:val="0"/>
                  <w:marTop w:val="0"/>
                  <w:marBottom w:val="0"/>
                  <w:divBdr>
                    <w:top w:val="none" w:sz="0" w:space="0" w:color="auto"/>
                    <w:left w:val="none" w:sz="0" w:space="0" w:color="auto"/>
                    <w:bottom w:val="none" w:sz="0" w:space="0" w:color="auto"/>
                    <w:right w:val="none" w:sz="0" w:space="0" w:color="auto"/>
                  </w:divBdr>
                  <w:divsChild>
                    <w:div w:id="842546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3799138">
      <w:bodyDiv w:val="1"/>
      <w:marLeft w:val="0"/>
      <w:marRight w:val="0"/>
      <w:marTop w:val="0"/>
      <w:marBottom w:val="0"/>
      <w:divBdr>
        <w:top w:val="none" w:sz="0" w:space="0" w:color="auto"/>
        <w:left w:val="none" w:sz="0" w:space="0" w:color="auto"/>
        <w:bottom w:val="none" w:sz="0" w:space="0" w:color="auto"/>
        <w:right w:val="none" w:sz="0" w:space="0" w:color="auto"/>
      </w:divBdr>
      <w:divsChild>
        <w:div w:id="461119262">
          <w:marLeft w:val="0"/>
          <w:marRight w:val="0"/>
          <w:marTop w:val="0"/>
          <w:marBottom w:val="0"/>
          <w:divBdr>
            <w:top w:val="none" w:sz="0" w:space="0" w:color="auto"/>
            <w:left w:val="none" w:sz="0" w:space="0" w:color="auto"/>
            <w:bottom w:val="none" w:sz="0" w:space="0" w:color="auto"/>
            <w:right w:val="none" w:sz="0" w:space="0" w:color="auto"/>
          </w:divBdr>
          <w:divsChild>
            <w:div w:id="472021982">
              <w:marLeft w:val="0"/>
              <w:marRight w:val="0"/>
              <w:marTop w:val="0"/>
              <w:marBottom w:val="0"/>
              <w:divBdr>
                <w:top w:val="none" w:sz="0" w:space="0" w:color="auto"/>
                <w:left w:val="none" w:sz="0" w:space="0" w:color="auto"/>
                <w:bottom w:val="none" w:sz="0" w:space="0" w:color="auto"/>
                <w:right w:val="none" w:sz="0" w:space="0" w:color="auto"/>
              </w:divBdr>
              <w:divsChild>
                <w:div w:id="1515457084">
                  <w:marLeft w:val="0"/>
                  <w:marRight w:val="0"/>
                  <w:marTop w:val="0"/>
                  <w:marBottom w:val="0"/>
                  <w:divBdr>
                    <w:top w:val="none" w:sz="0" w:space="0" w:color="auto"/>
                    <w:left w:val="none" w:sz="0" w:space="0" w:color="auto"/>
                    <w:bottom w:val="none" w:sz="0" w:space="0" w:color="auto"/>
                    <w:right w:val="none" w:sz="0" w:space="0" w:color="auto"/>
                  </w:divBdr>
                  <w:divsChild>
                    <w:div w:id="143936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1158931">
      <w:bodyDiv w:val="1"/>
      <w:marLeft w:val="0"/>
      <w:marRight w:val="0"/>
      <w:marTop w:val="0"/>
      <w:marBottom w:val="0"/>
      <w:divBdr>
        <w:top w:val="none" w:sz="0" w:space="0" w:color="auto"/>
        <w:left w:val="none" w:sz="0" w:space="0" w:color="auto"/>
        <w:bottom w:val="none" w:sz="0" w:space="0" w:color="auto"/>
        <w:right w:val="none" w:sz="0" w:space="0" w:color="auto"/>
      </w:divBdr>
    </w:div>
    <w:div w:id="2024354297">
      <w:bodyDiv w:val="1"/>
      <w:marLeft w:val="0"/>
      <w:marRight w:val="0"/>
      <w:marTop w:val="0"/>
      <w:marBottom w:val="0"/>
      <w:divBdr>
        <w:top w:val="none" w:sz="0" w:space="0" w:color="auto"/>
        <w:left w:val="none" w:sz="0" w:space="0" w:color="auto"/>
        <w:bottom w:val="none" w:sz="0" w:space="0" w:color="auto"/>
        <w:right w:val="none" w:sz="0" w:space="0" w:color="auto"/>
      </w:divBdr>
    </w:div>
    <w:div w:id="2042974789">
      <w:bodyDiv w:val="1"/>
      <w:marLeft w:val="0"/>
      <w:marRight w:val="0"/>
      <w:marTop w:val="0"/>
      <w:marBottom w:val="0"/>
      <w:divBdr>
        <w:top w:val="none" w:sz="0" w:space="0" w:color="auto"/>
        <w:left w:val="none" w:sz="0" w:space="0" w:color="auto"/>
        <w:bottom w:val="none" w:sz="0" w:space="0" w:color="auto"/>
        <w:right w:val="none" w:sz="0" w:space="0" w:color="auto"/>
      </w:divBdr>
      <w:divsChild>
        <w:div w:id="831995418">
          <w:marLeft w:val="0"/>
          <w:marRight w:val="0"/>
          <w:marTop w:val="0"/>
          <w:marBottom w:val="0"/>
          <w:divBdr>
            <w:top w:val="none" w:sz="0" w:space="0" w:color="auto"/>
            <w:left w:val="none" w:sz="0" w:space="0" w:color="auto"/>
            <w:bottom w:val="none" w:sz="0" w:space="0" w:color="auto"/>
            <w:right w:val="none" w:sz="0" w:space="0" w:color="auto"/>
          </w:divBdr>
          <w:divsChild>
            <w:div w:id="1409574814">
              <w:marLeft w:val="0"/>
              <w:marRight w:val="0"/>
              <w:marTop w:val="0"/>
              <w:marBottom w:val="0"/>
              <w:divBdr>
                <w:top w:val="none" w:sz="0" w:space="0" w:color="auto"/>
                <w:left w:val="none" w:sz="0" w:space="0" w:color="auto"/>
                <w:bottom w:val="none" w:sz="0" w:space="0" w:color="auto"/>
                <w:right w:val="none" w:sz="0" w:space="0" w:color="auto"/>
              </w:divBdr>
              <w:divsChild>
                <w:div w:id="405078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37209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svg"/><Relationship Id="rId26" Type="http://schemas.openxmlformats.org/officeDocument/2006/relationships/image" Target="media/image19.svg"/><Relationship Id="rId21" Type="http://schemas.openxmlformats.org/officeDocument/2006/relationships/image" Target="media/image14.png"/><Relationship Id="rId34" Type="http://schemas.openxmlformats.org/officeDocument/2006/relationships/image" Target="media/image27.sv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svg"/><Relationship Id="rId20" Type="http://schemas.openxmlformats.org/officeDocument/2006/relationships/image" Target="media/image13.sv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svg"/><Relationship Id="rId32" Type="http://schemas.openxmlformats.org/officeDocument/2006/relationships/image" Target="media/image25.sv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svg"/><Relationship Id="rId36" Type="http://schemas.openxmlformats.org/officeDocument/2006/relationships/footer" Target="footer2.xml"/><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svg"/><Relationship Id="rId22" Type="http://schemas.openxmlformats.org/officeDocument/2006/relationships/image" Target="media/image15.svg"/><Relationship Id="rId27" Type="http://schemas.openxmlformats.org/officeDocument/2006/relationships/image" Target="media/image20.png"/><Relationship Id="rId30" Type="http://schemas.openxmlformats.org/officeDocument/2006/relationships/image" Target="media/image23.svg"/><Relationship Id="rId35"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824B912-016A-2547-B8C2-456E5D66D9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177</TotalTime>
  <Pages>34</Pages>
  <Words>4615</Words>
  <Characters>26312</Characters>
  <Application>Microsoft Office Word</Application>
  <DocSecurity>0</DocSecurity>
  <Lines>219</Lines>
  <Paragraphs>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30866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Савва Балашов</dc:creator>
  <cp:keywords/>
  <dc:description/>
  <cp:lastModifiedBy>Савва Балашов</cp:lastModifiedBy>
  <cp:revision>212</cp:revision>
  <dcterms:created xsi:type="dcterms:W3CDTF">2022-12-02T13:05:00Z</dcterms:created>
  <dcterms:modified xsi:type="dcterms:W3CDTF">2022-12-16T10:49:00Z</dcterms:modified>
</cp:coreProperties>
</file>